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63234" w14:textId="20161CF9" w:rsidR="004711AB" w:rsidRPr="00F175A6" w:rsidRDefault="004711AB" w:rsidP="00994084">
      <w:pPr>
        <w:rPr>
          <w:rFonts w:ascii="Barlow" w:hAnsi="Barlow"/>
          <w:b/>
          <w:bCs/>
          <w:sz w:val="96"/>
          <w:szCs w:val="96"/>
        </w:rPr>
      </w:pPr>
      <w:r w:rsidRPr="00F175A6">
        <w:rPr>
          <w:rFonts w:ascii="Barlow" w:hAnsi="Barlow"/>
          <w:b/>
          <w:bCs/>
          <w:noProof/>
          <w:sz w:val="96"/>
          <w:szCs w:val="96"/>
        </w:rPr>
        <w:drawing>
          <wp:inline distT="0" distB="0" distL="0" distR="0" wp14:anchorId="0B623D59" wp14:editId="48E3F790">
            <wp:extent cx="2914650" cy="1571625"/>
            <wp:effectExtent l="0" t="0" r="0" b="9525"/>
            <wp:docPr id="2531151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115148" name="Picture 253115148"/>
                    <pic:cNvPicPr/>
                  </pic:nvPicPr>
                  <pic:blipFill>
                    <a:blip r:embed="rId8">
                      <a:extLst>
                        <a:ext uri="{28A0092B-C50C-407E-A947-70E740481C1C}">
                          <a14:useLocalDpi xmlns:a14="http://schemas.microsoft.com/office/drawing/2010/main" val="0"/>
                        </a:ext>
                      </a:extLst>
                    </a:blip>
                    <a:stretch>
                      <a:fillRect/>
                    </a:stretch>
                  </pic:blipFill>
                  <pic:spPr>
                    <a:xfrm>
                      <a:off x="0" y="0"/>
                      <a:ext cx="2914650" cy="1571625"/>
                    </a:xfrm>
                    <a:prstGeom prst="rect">
                      <a:avLst/>
                    </a:prstGeom>
                  </pic:spPr>
                </pic:pic>
              </a:graphicData>
            </a:graphic>
          </wp:inline>
        </w:drawing>
      </w:r>
    </w:p>
    <w:p w14:paraId="4D2ACB0E" w14:textId="77777777" w:rsidR="004711AB" w:rsidRPr="00F175A6" w:rsidRDefault="004711AB" w:rsidP="003D6DF2"/>
    <w:p w14:paraId="0E5C575F" w14:textId="32FCEE20" w:rsidR="00994084" w:rsidRPr="003D6DF2" w:rsidRDefault="00994084" w:rsidP="003D6DF2">
      <w:pPr>
        <w:jc w:val="center"/>
        <w:rPr>
          <w:rFonts w:ascii="Calibri" w:hAnsi="Calibri" w:cs="Calibri"/>
          <w:b/>
          <w:bCs/>
          <w:sz w:val="96"/>
          <w:szCs w:val="96"/>
        </w:rPr>
      </w:pPr>
      <w:r w:rsidRPr="003D6DF2">
        <w:rPr>
          <w:rFonts w:ascii="Calibri" w:hAnsi="Calibri" w:cs="Calibri"/>
          <w:b/>
          <w:bCs/>
          <w:sz w:val="96"/>
          <w:szCs w:val="96"/>
        </w:rPr>
        <w:t xml:space="preserve">Privacy Policy for People </w:t>
      </w:r>
      <w:r w:rsidR="006A0A2F" w:rsidRPr="003D6DF2">
        <w:rPr>
          <w:rFonts w:ascii="Calibri" w:hAnsi="Calibri" w:cs="Calibri"/>
          <w:b/>
          <w:bCs/>
          <w:sz w:val="96"/>
          <w:szCs w:val="96"/>
        </w:rPr>
        <w:t>Supported by Perthyn</w:t>
      </w:r>
    </w:p>
    <w:p w14:paraId="1DA5EDA1" w14:textId="77777777" w:rsidR="004711AB" w:rsidRPr="00F175A6" w:rsidRDefault="004711AB" w:rsidP="004711AB">
      <w:pPr>
        <w:rPr>
          <w:rFonts w:ascii="Barlow" w:hAnsi="Barlow"/>
        </w:rPr>
      </w:pPr>
    </w:p>
    <w:p w14:paraId="0BDC321C" w14:textId="77777777" w:rsidR="004711AB" w:rsidRPr="00F175A6" w:rsidRDefault="004711AB" w:rsidP="004711AB">
      <w:pPr>
        <w:rPr>
          <w:rFonts w:ascii="Barlow" w:hAnsi="Barlow"/>
        </w:rPr>
      </w:pPr>
    </w:p>
    <w:p w14:paraId="2108B0FF" w14:textId="77777777" w:rsidR="004711AB" w:rsidRPr="00F175A6" w:rsidRDefault="004711AB" w:rsidP="004711AB">
      <w:pPr>
        <w:rPr>
          <w:rFonts w:ascii="Barlow" w:hAnsi="Barlow"/>
        </w:rPr>
      </w:pPr>
    </w:p>
    <w:tbl>
      <w:tblPr>
        <w:tblStyle w:val="TableGrid"/>
        <w:tblpPr w:leftFromText="180" w:rightFromText="180" w:vertAnchor="text" w:horzAnchor="margin" w:tblpXSpec="center" w:tblpY="82"/>
        <w:tblW w:w="0" w:type="auto"/>
        <w:tblLook w:val="04A0" w:firstRow="1" w:lastRow="0" w:firstColumn="1" w:lastColumn="0" w:noHBand="0" w:noVBand="1"/>
      </w:tblPr>
      <w:tblGrid>
        <w:gridCol w:w="3015"/>
        <w:gridCol w:w="2797"/>
      </w:tblGrid>
      <w:tr w:rsidR="003D6DF2" w:rsidRPr="00F175A6" w14:paraId="78031875" w14:textId="77777777" w:rsidTr="009302EA">
        <w:tc>
          <w:tcPr>
            <w:tcW w:w="3015" w:type="dxa"/>
            <w:shd w:val="clear" w:color="auto" w:fill="F2F2F2" w:themeFill="background1" w:themeFillShade="F2"/>
          </w:tcPr>
          <w:p w14:paraId="2DDBCE76" w14:textId="77777777" w:rsidR="003D6DF2" w:rsidRPr="009302EA" w:rsidRDefault="003D6DF2" w:rsidP="003D6DF2">
            <w:pPr>
              <w:jc w:val="center"/>
              <w:rPr>
                <w:rFonts w:ascii="Calibri" w:hAnsi="Calibri" w:cs="Calibri"/>
                <w:b/>
                <w:bCs/>
                <w:sz w:val="24"/>
                <w:szCs w:val="24"/>
              </w:rPr>
            </w:pPr>
            <w:r w:rsidRPr="009302EA">
              <w:rPr>
                <w:rFonts w:ascii="Calibri" w:hAnsi="Calibri" w:cs="Calibri"/>
                <w:b/>
                <w:bCs/>
                <w:sz w:val="24"/>
                <w:szCs w:val="24"/>
              </w:rPr>
              <w:t>Policy Reference Number</w:t>
            </w:r>
          </w:p>
        </w:tc>
        <w:tc>
          <w:tcPr>
            <w:tcW w:w="2797" w:type="dxa"/>
          </w:tcPr>
          <w:p w14:paraId="648C5E1B" w14:textId="77777777" w:rsidR="003D6DF2" w:rsidRPr="009302EA" w:rsidRDefault="003D6DF2" w:rsidP="003D6DF2">
            <w:pPr>
              <w:jc w:val="center"/>
              <w:rPr>
                <w:rFonts w:ascii="Calibri" w:hAnsi="Calibri" w:cs="Calibri"/>
                <w:sz w:val="24"/>
                <w:szCs w:val="24"/>
              </w:rPr>
            </w:pPr>
            <w:r w:rsidRPr="009302EA">
              <w:rPr>
                <w:rFonts w:ascii="Calibri" w:hAnsi="Calibri" w:cs="Calibri"/>
                <w:sz w:val="24"/>
                <w:szCs w:val="24"/>
              </w:rPr>
              <w:t>IT06</w:t>
            </w:r>
          </w:p>
        </w:tc>
      </w:tr>
      <w:tr w:rsidR="003D6DF2" w:rsidRPr="00F175A6" w14:paraId="25249863" w14:textId="77777777" w:rsidTr="009302EA">
        <w:tc>
          <w:tcPr>
            <w:tcW w:w="3015" w:type="dxa"/>
            <w:shd w:val="clear" w:color="auto" w:fill="F2F2F2" w:themeFill="background1" w:themeFillShade="F2"/>
          </w:tcPr>
          <w:p w14:paraId="29CE3ADD" w14:textId="77777777" w:rsidR="003D6DF2" w:rsidRPr="009302EA" w:rsidRDefault="003D6DF2" w:rsidP="003D6DF2">
            <w:pPr>
              <w:jc w:val="center"/>
              <w:rPr>
                <w:rFonts w:ascii="Calibri" w:hAnsi="Calibri" w:cs="Calibri"/>
                <w:b/>
                <w:bCs/>
                <w:sz w:val="24"/>
                <w:szCs w:val="24"/>
              </w:rPr>
            </w:pPr>
            <w:r w:rsidRPr="009302EA">
              <w:rPr>
                <w:rFonts w:ascii="Calibri" w:hAnsi="Calibri" w:cs="Calibri"/>
                <w:b/>
                <w:bCs/>
                <w:sz w:val="24"/>
                <w:szCs w:val="24"/>
              </w:rPr>
              <w:t>Version Number</w:t>
            </w:r>
          </w:p>
        </w:tc>
        <w:tc>
          <w:tcPr>
            <w:tcW w:w="2797" w:type="dxa"/>
          </w:tcPr>
          <w:p w14:paraId="67B4FB96" w14:textId="77777777" w:rsidR="003D6DF2" w:rsidRPr="009302EA" w:rsidRDefault="003D6DF2" w:rsidP="003D6DF2">
            <w:pPr>
              <w:jc w:val="center"/>
              <w:rPr>
                <w:rFonts w:ascii="Calibri" w:hAnsi="Calibri" w:cs="Calibri"/>
                <w:sz w:val="24"/>
                <w:szCs w:val="24"/>
              </w:rPr>
            </w:pPr>
            <w:r w:rsidRPr="009302EA">
              <w:rPr>
                <w:rFonts w:ascii="Calibri" w:hAnsi="Calibri" w:cs="Calibri"/>
                <w:sz w:val="24"/>
                <w:szCs w:val="24"/>
              </w:rPr>
              <w:t>1.0</w:t>
            </w:r>
          </w:p>
        </w:tc>
      </w:tr>
      <w:tr w:rsidR="003D6DF2" w:rsidRPr="00F175A6" w14:paraId="70513D3C" w14:textId="77777777" w:rsidTr="009302EA">
        <w:tc>
          <w:tcPr>
            <w:tcW w:w="3015" w:type="dxa"/>
            <w:shd w:val="clear" w:color="auto" w:fill="F2F2F2" w:themeFill="background1" w:themeFillShade="F2"/>
          </w:tcPr>
          <w:p w14:paraId="07F6E137" w14:textId="77777777" w:rsidR="003D6DF2" w:rsidRPr="009302EA" w:rsidRDefault="003D6DF2" w:rsidP="003D6DF2">
            <w:pPr>
              <w:jc w:val="center"/>
              <w:rPr>
                <w:rFonts w:ascii="Calibri" w:hAnsi="Calibri" w:cs="Calibri"/>
                <w:b/>
                <w:bCs/>
                <w:sz w:val="24"/>
                <w:szCs w:val="24"/>
              </w:rPr>
            </w:pPr>
            <w:r w:rsidRPr="009302EA">
              <w:rPr>
                <w:rFonts w:ascii="Calibri" w:hAnsi="Calibri" w:cs="Calibri"/>
                <w:b/>
                <w:bCs/>
                <w:sz w:val="24"/>
                <w:szCs w:val="24"/>
              </w:rPr>
              <w:t>Department</w:t>
            </w:r>
          </w:p>
        </w:tc>
        <w:tc>
          <w:tcPr>
            <w:tcW w:w="2797" w:type="dxa"/>
          </w:tcPr>
          <w:p w14:paraId="252AA6E4" w14:textId="77777777" w:rsidR="003D6DF2" w:rsidRPr="009302EA" w:rsidRDefault="003D6DF2" w:rsidP="003D6DF2">
            <w:pPr>
              <w:jc w:val="center"/>
              <w:rPr>
                <w:rFonts w:ascii="Calibri" w:hAnsi="Calibri" w:cs="Calibri"/>
                <w:sz w:val="24"/>
                <w:szCs w:val="24"/>
              </w:rPr>
            </w:pPr>
            <w:r w:rsidRPr="009302EA">
              <w:rPr>
                <w:rFonts w:ascii="Calibri" w:hAnsi="Calibri" w:cs="Calibri"/>
                <w:sz w:val="24"/>
                <w:szCs w:val="24"/>
              </w:rPr>
              <w:t>Information Technology</w:t>
            </w:r>
          </w:p>
        </w:tc>
      </w:tr>
      <w:tr w:rsidR="003D6DF2" w:rsidRPr="00F175A6" w14:paraId="0808D707" w14:textId="77777777" w:rsidTr="009302EA">
        <w:tc>
          <w:tcPr>
            <w:tcW w:w="3015" w:type="dxa"/>
            <w:shd w:val="clear" w:color="auto" w:fill="F2F2F2" w:themeFill="background1" w:themeFillShade="F2"/>
          </w:tcPr>
          <w:p w14:paraId="77A720C7" w14:textId="77777777" w:rsidR="003D6DF2" w:rsidRPr="009302EA" w:rsidRDefault="003D6DF2" w:rsidP="003D6DF2">
            <w:pPr>
              <w:jc w:val="center"/>
              <w:rPr>
                <w:rFonts w:ascii="Calibri" w:hAnsi="Calibri" w:cs="Calibri"/>
                <w:b/>
                <w:bCs/>
                <w:sz w:val="24"/>
                <w:szCs w:val="24"/>
              </w:rPr>
            </w:pPr>
            <w:r w:rsidRPr="009302EA">
              <w:rPr>
                <w:rFonts w:ascii="Calibri" w:hAnsi="Calibri" w:cs="Calibri"/>
                <w:b/>
                <w:bCs/>
                <w:sz w:val="24"/>
                <w:szCs w:val="24"/>
              </w:rPr>
              <w:t>Date of Approval</w:t>
            </w:r>
          </w:p>
        </w:tc>
        <w:tc>
          <w:tcPr>
            <w:tcW w:w="2797" w:type="dxa"/>
          </w:tcPr>
          <w:p w14:paraId="61A16767" w14:textId="65031954" w:rsidR="003D6DF2" w:rsidRPr="00144909" w:rsidRDefault="00144909" w:rsidP="003D6DF2">
            <w:pPr>
              <w:jc w:val="center"/>
              <w:rPr>
                <w:rFonts w:ascii="Calibri" w:hAnsi="Calibri" w:cs="Calibri"/>
                <w:sz w:val="24"/>
                <w:szCs w:val="24"/>
              </w:rPr>
            </w:pPr>
            <w:r w:rsidRPr="00144909">
              <w:rPr>
                <w:rFonts w:ascii="Calibri" w:hAnsi="Calibri" w:cs="Calibri"/>
                <w:sz w:val="24"/>
                <w:szCs w:val="24"/>
              </w:rPr>
              <w:t>01/08/2026</w:t>
            </w:r>
          </w:p>
        </w:tc>
      </w:tr>
      <w:tr w:rsidR="003D6DF2" w:rsidRPr="00F175A6" w14:paraId="6FE3AEF8" w14:textId="77777777" w:rsidTr="009302EA">
        <w:tc>
          <w:tcPr>
            <w:tcW w:w="3015" w:type="dxa"/>
            <w:shd w:val="clear" w:color="auto" w:fill="F2F2F2" w:themeFill="background1" w:themeFillShade="F2"/>
          </w:tcPr>
          <w:p w14:paraId="562DDDA4" w14:textId="77777777" w:rsidR="003D6DF2" w:rsidRPr="009302EA" w:rsidRDefault="003D6DF2" w:rsidP="003D6DF2">
            <w:pPr>
              <w:jc w:val="center"/>
              <w:rPr>
                <w:rFonts w:ascii="Calibri" w:hAnsi="Calibri" w:cs="Calibri"/>
                <w:b/>
                <w:bCs/>
                <w:sz w:val="24"/>
                <w:szCs w:val="24"/>
              </w:rPr>
            </w:pPr>
            <w:r w:rsidRPr="009302EA">
              <w:rPr>
                <w:rFonts w:ascii="Calibri" w:hAnsi="Calibri" w:cs="Calibri"/>
                <w:b/>
                <w:bCs/>
                <w:sz w:val="24"/>
                <w:szCs w:val="24"/>
              </w:rPr>
              <w:t>Date Next Review Due By</w:t>
            </w:r>
          </w:p>
        </w:tc>
        <w:tc>
          <w:tcPr>
            <w:tcW w:w="2797" w:type="dxa"/>
          </w:tcPr>
          <w:p w14:paraId="389CBBF6" w14:textId="262979CB" w:rsidR="003D6DF2" w:rsidRPr="00144909" w:rsidRDefault="00144909" w:rsidP="003D6DF2">
            <w:pPr>
              <w:jc w:val="center"/>
              <w:rPr>
                <w:rFonts w:ascii="Calibri" w:hAnsi="Calibri" w:cs="Calibri"/>
                <w:sz w:val="24"/>
                <w:szCs w:val="24"/>
              </w:rPr>
            </w:pPr>
            <w:r w:rsidRPr="00144909">
              <w:rPr>
                <w:rFonts w:ascii="Calibri" w:hAnsi="Calibri" w:cs="Calibri"/>
                <w:sz w:val="24"/>
                <w:szCs w:val="24"/>
              </w:rPr>
              <w:t>01/08/2028</w:t>
            </w:r>
          </w:p>
        </w:tc>
      </w:tr>
    </w:tbl>
    <w:p w14:paraId="39A77740" w14:textId="77777777" w:rsidR="004711AB" w:rsidRPr="00F175A6" w:rsidRDefault="004711AB" w:rsidP="004711AB">
      <w:pPr>
        <w:rPr>
          <w:rFonts w:ascii="Barlow" w:hAnsi="Barlow"/>
        </w:rPr>
      </w:pPr>
    </w:p>
    <w:p w14:paraId="74720143" w14:textId="77777777" w:rsidR="004711AB" w:rsidRPr="00F175A6" w:rsidRDefault="004711AB" w:rsidP="004711AB">
      <w:pPr>
        <w:rPr>
          <w:rFonts w:ascii="Barlow" w:hAnsi="Barlow"/>
        </w:rPr>
      </w:pPr>
    </w:p>
    <w:p w14:paraId="32E90BF1" w14:textId="77777777" w:rsidR="004711AB" w:rsidRDefault="004711AB" w:rsidP="004711AB">
      <w:pPr>
        <w:rPr>
          <w:rFonts w:ascii="Barlow" w:hAnsi="Barlow"/>
        </w:rPr>
      </w:pPr>
    </w:p>
    <w:p w14:paraId="1DD79C20" w14:textId="77777777" w:rsidR="009302EA" w:rsidRDefault="009302EA" w:rsidP="004711AB">
      <w:pPr>
        <w:rPr>
          <w:rFonts w:ascii="Barlow" w:hAnsi="Barlow"/>
        </w:rPr>
      </w:pPr>
    </w:p>
    <w:p w14:paraId="0B172679" w14:textId="77777777" w:rsidR="009302EA" w:rsidRDefault="009302EA" w:rsidP="004711AB">
      <w:pPr>
        <w:rPr>
          <w:rFonts w:ascii="Barlow" w:hAnsi="Barlow"/>
        </w:rPr>
      </w:pPr>
    </w:p>
    <w:p w14:paraId="2F1E2B84" w14:textId="77777777" w:rsidR="009302EA" w:rsidRDefault="009302EA" w:rsidP="004711AB">
      <w:pPr>
        <w:rPr>
          <w:rFonts w:ascii="Barlow" w:hAnsi="Barlow"/>
        </w:rPr>
      </w:pPr>
    </w:p>
    <w:p w14:paraId="2401E3F6" w14:textId="77777777" w:rsidR="009302EA" w:rsidRDefault="009302EA" w:rsidP="004711AB">
      <w:pPr>
        <w:rPr>
          <w:rFonts w:ascii="Barlow" w:hAnsi="Barlow"/>
        </w:rPr>
      </w:pPr>
    </w:p>
    <w:p w14:paraId="5EA0BB24" w14:textId="77777777" w:rsidR="009302EA" w:rsidRPr="00F175A6" w:rsidRDefault="009302EA" w:rsidP="004711AB">
      <w:pPr>
        <w:rPr>
          <w:rFonts w:ascii="Barlow" w:hAnsi="Barlow"/>
        </w:rPr>
      </w:pPr>
    </w:p>
    <w:p w14:paraId="7732FF57" w14:textId="77777777" w:rsidR="004711AB" w:rsidRDefault="004711AB" w:rsidP="004711AB">
      <w:pPr>
        <w:rPr>
          <w:rFonts w:ascii="Barlow" w:hAnsi="Barlow"/>
        </w:rPr>
      </w:pPr>
    </w:p>
    <w:p w14:paraId="213AE290" w14:textId="77777777" w:rsidR="009302EA" w:rsidRDefault="009302EA" w:rsidP="004711AB">
      <w:pPr>
        <w:rPr>
          <w:rFonts w:ascii="Barlow" w:hAnsi="Barlow"/>
        </w:rPr>
      </w:pPr>
    </w:p>
    <w:sdt>
      <w:sdtPr>
        <w:rPr>
          <w:rFonts w:asciiTheme="minorHAnsi" w:eastAsiaTheme="minorHAnsi" w:hAnsiTheme="minorHAnsi" w:cstheme="minorBidi"/>
          <w:color w:val="auto"/>
          <w:kern w:val="2"/>
          <w:sz w:val="24"/>
          <w:szCs w:val="24"/>
          <w:lang w:val="en-GB"/>
          <w14:ligatures w14:val="standardContextual"/>
        </w:rPr>
        <w:id w:val="-1663384878"/>
        <w:docPartObj>
          <w:docPartGallery w:val="Table of Contents"/>
          <w:docPartUnique/>
        </w:docPartObj>
      </w:sdtPr>
      <w:sdtEndPr>
        <w:rPr>
          <w:b/>
          <w:bCs/>
          <w:noProof/>
        </w:rPr>
      </w:sdtEndPr>
      <w:sdtContent>
        <w:p w14:paraId="7D32E7FA" w14:textId="652EC5F8" w:rsidR="00EC1FEB" w:rsidRPr="00234B17" w:rsidRDefault="00EC1FEB">
          <w:pPr>
            <w:pStyle w:val="TOCHeading"/>
            <w:rPr>
              <w:rFonts w:ascii="Calibri" w:hAnsi="Calibri" w:cs="Calibri"/>
              <w:b/>
              <w:bCs/>
              <w:color w:val="auto"/>
            </w:rPr>
          </w:pPr>
          <w:r w:rsidRPr="00234B17">
            <w:rPr>
              <w:rFonts w:ascii="Calibri" w:hAnsi="Calibri" w:cs="Calibri"/>
              <w:b/>
              <w:bCs/>
              <w:color w:val="auto"/>
            </w:rPr>
            <w:t>Contents</w:t>
          </w:r>
        </w:p>
        <w:p w14:paraId="1C4F2B00" w14:textId="77777777" w:rsidR="00234B17" w:rsidRPr="00234B17" w:rsidRDefault="00234B17" w:rsidP="00234B17">
          <w:pPr>
            <w:rPr>
              <w:lang w:val="en-US"/>
            </w:rPr>
          </w:pPr>
        </w:p>
        <w:p w14:paraId="2C9B72ED" w14:textId="4B83287A" w:rsidR="00234B17" w:rsidRPr="00234B17" w:rsidRDefault="00EC1FEB">
          <w:pPr>
            <w:pStyle w:val="TOC1"/>
            <w:tabs>
              <w:tab w:val="left" w:pos="480"/>
              <w:tab w:val="right" w:leader="dot" w:pos="9016"/>
            </w:tabs>
            <w:rPr>
              <w:rFonts w:ascii="Calibri" w:eastAsiaTheme="minorEastAsia" w:hAnsi="Calibri" w:cs="Calibri"/>
              <w:noProof/>
              <w:lang w:eastAsia="en-GB"/>
            </w:rPr>
          </w:pPr>
          <w:r w:rsidRPr="00234B17">
            <w:rPr>
              <w:rFonts w:ascii="Calibri" w:hAnsi="Calibri" w:cs="Calibri"/>
            </w:rPr>
            <w:fldChar w:fldCharType="begin"/>
          </w:r>
          <w:r w:rsidRPr="00234B17">
            <w:rPr>
              <w:rFonts w:ascii="Calibri" w:hAnsi="Calibri" w:cs="Calibri"/>
            </w:rPr>
            <w:instrText xml:space="preserve"> TOC \o "1-3" \h \z \u </w:instrText>
          </w:r>
          <w:r w:rsidRPr="00234B17">
            <w:rPr>
              <w:rFonts w:ascii="Calibri" w:hAnsi="Calibri" w:cs="Calibri"/>
            </w:rPr>
            <w:fldChar w:fldCharType="separate"/>
          </w:r>
          <w:hyperlink w:anchor="_Toc237351283" w:history="1">
            <w:r w:rsidR="00234B17" w:rsidRPr="00234B17">
              <w:rPr>
                <w:rStyle w:val="Hyperlink"/>
                <w:rFonts w:ascii="Calibri" w:hAnsi="Calibri" w:cs="Calibri"/>
                <w:noProof/>
                <w:color w:val="auto"/>
              </w:rPr>
              <w:t>1.</w:t>
            </w:r>
            <w:r w:rsidR="00234B17" w:rsidRPr="00234B17">
              <w:rPr>
                <w:rFonts w:ascii="Calibri" w:eastAsiaTheme="minorEastAsia" w:hAnsi="Calibri" w:cs="Calibri"/>
                <w:noProof/>
                <w:lang w:eastAsia="en-GB"/>
              </w:rPr>
              <w:tab/>
            </w:r>
            <w:r w:rsidR="00234B17" w:rsidRPr="00234B17">
              <w:rPr>
                <w:rStyle w:val="Hyperlink"/>
                <w:rFonts w:ascii="Calibri" w:hAnsi="Calibri" w:cs="Calibri"/>
                <w:noProof/>
                <w:color w:val="auto"/>
              </w:rPr>
              <w:t>Introduction</w:t>
            </w:r>
            <w:r w:rsidR="00234B17" w:rsidRPr="00234B17">
              <w:rPr>
                <w:rFonts w:ascii="Calibri" w:hAnsi="Calibri" w:cs="Calibri"/>
                <w:noProof/>
                <w:webHidden/>
              </w:rPr>
              <w:tab/>
            </w:r>
            <w:r w:rsidR="00234B17" w:rsidRPr="00234B17">
              <w:rPr>
                <w:rFonts w:ascii="Calibri" w:hAnsi="Calibri" w:cs="Calibri"/>
                <w:noProof/>
                <w:webHidden/>
              </w:rPr>
              <w:fldChar w:fldCharType="begin"/>
            </w:r>
            <w:r w:rsidR="00234B17" w:rsidRPr="00234B17">
              <w:rPr>
                <w:rFonts w:ascii="Calibri" w:hAnsi="Calibri" w:cs="Calibri"/>
                <w:noProof/>
                <w:webHidden/>
              </w:rPr>
              <w:instrText xml:space="preserve"> PAGEREF _Toc237351283 \h </w:instrText>
            </w:r>
            <w:r w:rsidR="00234B17" w:rsidRPr="00234B17">
              <w:rPr>
                <w:rFonts w:ascii="Calibri" w:hAnsi="Calibri" w:cs="Calibri"/>
                <w:noProof/>
                <w:webHidden/>
              </w:rPr>
            </w:r>
            <w:r w:rsidR="00234B17" w:rsidRPr="00234B17">
              <w:rPr>
                <w:rFonts w:ascii="Calibri" w:hAnsi="Calibri" w:cs="Calibri"/>
                <w:noProof/>
                <w:webHidden/>
              </w:rPr>
              <w:fldChar w:fldCharType="separate"/>
            </w:r>
            <w:r w:rsidR="003B12FA">
              <w:rPr>
                <w:rFonts w:ascii="Calibri" w:hAnsi="Calibri" w:cs="Calibri"/>
                <w:noProof/>
                <w:webHidden/>
              </w:rPr>
              <w:t>3</w:t>
            </w:r>
            <w:r w:rsidR="00234B17" w:rsidRPr="00234B17">
              <w:rPr>
                <w:rFonts w:ascii="Calibri" w:hAnsi="Calibri" w:cs="Calibri"/>
                <w:noProof/>
                <w:webHidden/>
              </w:rPr>
              <w:fldChar w:fldCharType="end"/>
            </w:r>
          </w:hyperlink>
        </w:p>
        <w:p w14:paraId="6294AE29" w14:textId="2F4474BC" w:rsidR="00234B17" w:rsidRPr="00234B17" w:rsidRDefault="00234B17" w:rsidP="00234B17">
          <w:pPr>
            <w:pStyle w:val="TOC2"/>
            <w:tabs>
              <w:tab w:val="left" w:pos="720"/>
              <w:tab w:val="right" w:leader="dot" w:pos="9016"/>
            </w:tabs>
            <w:ind w:left="0"/>
            <w:rPr>
              <w:rFonts w:ascii="Calibri" w:eastAsiaTheme="minorEastAsia" w:hAnsi="Calibri" w:cs="Calibri"/>
              <w:noProof/>
              <w:lang w:eastAsia="en-GB"/>
            </w:rPr>
          </w:pPr>
          <w:hyperlink w:anchor="_Toc237351284" w:history="1">
            <w:r w:rsidRPr="00234B17">
              <w:rPr>
                <w:rStyle w:val="Hyperlink"/>
                <w:rFonts w:ascii="Calibri" w:hAnsi="Calibri" w:cs="Calibri"/>
                <w:noProof/>
                <w:color w:val="auto"/>
              </w:rPr>
              <w:t>2.</w:t>
            </w:r>
            <w:r>
              <w:rPr>
                <w:rFonts w:ascii="Calibri" w:eastAsiaTheme="minorEastAsia" w:hAnsi="Calibri" w:cs="Calibri"/>
                <w:noProof/>
                <w:lang w:eastAsia="en-GB"/>
              </w:rPr>
              <w:t xml:space="preserve">     </w:t>
            </w:r>
            <w:r w:rsidRPr="00234B17">
              <w:rPr>
                <w:rStyle w:val="Hyperlink"/>
                <w:rFonts w:ascii="Calibri" w:hAnsi="Calibri" w:cs="Calibri"/>
                <w:noProof/>
                <w:color w:val="auto"/>
              </w:rPr>
              <w:t>Who We Are</w:t>
            </w:r>
            <w:r w:rsidRPr="00234B17">
              <w:rPr>
                <w:rFonts w:ascii="Calibri" w:hAnsi="Calibri" w:cs="Calibri"/>
                <w:noProof/>
                <w:webHidden/>
              </w:rPr>
              <w:tab/>
            </w:r>
            <w:r w:rsidRPr="00234B17">
              <w:rPr>
                <w:rFonts w:ascii="Calibri" w:hAnsi="Calibri" w:cs="Calibri"/>
                <w:noProof/>
                <w:webHidden/>
              </w:rPr>
              <w:fldChar w:fldCharType="begin"/>
            </w:r>
            <w:r w:rsidRPr="00234B17">
              <w:rPr>
                <w:rFonts w:ascii="Calibri" w:hAnsi="Calibri" w:cs="Calibri"/>
                <w:noProof/>
                <w:webHidden/>
              </w:rPr>
              <w:instrText xml:space="preserve"> PAGEREF _Toc237351284 \h </w:instrText>
            </w:r>
            <w:r w:rsidRPr="00234B17">
              <w:rPr>
                <w:rFonts w:ascii="Calibri" w:hAnsi="Calibri" w:cs="Calibri"/>
                <w:noProof/>
                <w:webHidden/>
              </w:rPr>
            </w:r>
            <w:r w:rsidRPr="00234B17">
              <w:rPr>
                <w:rFonts w:ascii="Calibri" w:hAnsi="Calibri" w:cs="Calibri"/>
                <w:noProof/>
                <w:webHidden/>
              </w:rPr>
              <w:fldChar w:fldCharType="separate"/>
            </w:r>
            <w:r w:rsidR="003B12FA">
              <w:rPr>
                <w:rFonts w:ascii="Calibri" w:hAnsi="Calibri" w:cs="Calibri"/>
                <w:noProof/>
                <w:webHidden/>
              </w:rPr>
              <w:t>3</w:t>
            </w:r>
            <w:r w:rsidRPr="00234B17">
              <w:rPr>
                <w:rFonts w:ascii="Calibri" w:hAnsi="Calibri" w:cs="Calibri"/>
                <w:noProof/>
                <w:webHidden/>
              </w:rPr>
              <w:fldChar w:fldCharType="end"/>
            </w:r>
          </w:hyperlink>
        </w:p>
        <w:p w14:paraId="7CEA4058" w14:textId="667A4201" w:rsidR="00234B17" w:rsidRPr="00234B17" w:rsidRDefault="00234B17">
          <w:pPr>
            <w:pStyle w:val="TOC1"/>
            <w:tabs>
              <w:tab w:val="left" w:pos="480"/>
              <w:tab w:val="right" w:leader="dot" w:pos="9016"/>
            </w:tabs>
            <w:rPr>
              <w:rFonts w:ascii="Calibri" w:eastAsiaTheme="minorEastAsia" w:hAnsi="Calibri" w:cs="Calibri"/>
              <w:noProof/>
              <w:lang w:eastAsia="en-GB"/>
            </w:rPr>
          </w:pPr>
          <w:hyperlink w:anchor="_Toc237351285" w:history="1">
            <w:r w:rsidRPr="00234B17">
              <w:rPr>
                <w:rStyle w:val="Hyperlink"/>
                <w:rFonts w:ascii="Calibri" w:eastAsia="Times New Roman" w:hAnsi="Calibri" w:cs="Calibri"/>
                <w:noProof/>
                <w:color w:val="auto"/>
              </w:rPr>
              <w:t>3.</w:t>
            </w:r>
            <w:r w:rsidRPr="00234B17">
              <w:rPr>
                <w:rFonts w:ascii="Calibri" w:eastAsiaTheme="minorEastAsia" w:hAnsi="Calibri" w:cs="Calibri"/>
                <w:noProof/>
                <w:lang w:eastAsia="en-GB"/>
              </w:rPr>
              <w:tab/>
            </w:r>
            <w:r w:rsidRPr="00234B17">
              <w:rPr>
                <w:rStyle w:val="Hyperlink"/>
                <w:rFonts w:ascii="Calibri" w:eastAsia="Times New Roman" w:hAnsi="Calibri" w:cs="Calibri"/>
                <w:noProof/>
                <w:color w:val="auto"/>
              </w:rPr>
              <w:t>Information We Collect</w:t>
            </w:r>
            <w:r w:rsidRPr="00234B17">
              <w:rPr>
                <w:rFonts w:ascii="Calibri" w:hAnsi="Calibri" w:cs="Calibri"/>
                <w:noProof/>
                <w:webHidden/>
              </w:rPr>
              <w:tab/>
            </w:r>
            <w:r w:rsidRPr="00234B17">
              <w:rPr>
                <w:rFonts w:ascii="Calibri" w:hAnsi="Calibri" w:cs="Calibri"/>
                <w:noProof/>
                <w:webHidden/>
              </w:rPr>
              <w:fldChar w:fldCharType="begin"/>
            </w:r>
            <w:r w:rsidRPr="00234B17">
              <w:rPr>
                <w:rFonts w:ascii="Calibri" w:hAnsi="Calibri" w:cs="Calibri"/>
                <w:noProof/>
                <w:webHidden/>
              </w:rPr>
              <w:instrText xml:space="preserve"> PAGEREF _Toc237351285 \h </w:instrText>
            </w:r>
            <w:r w:rsidRPr="00234B17">
              <w:rPr>
                <w:rFonts w:ascii="Calibri" w:hAnsi="Calibri" w:cs="Calibri"/>
                <w:noProof/>
                <w:webHidden/>
              </w:rPr>
            </w:r>
            <w:r w:rsidRPr="00234B17">
              <w:rPr>
                <w:rFonts w:ascii="Calibri" w:hAnsi="Calibri" w:cs="Calibri"/>
                <w:noProof/>
                <w:webHidden/>
              </w:rPr>
              <w:fldChar w:fldCharType="separate"/>
            </w:r>
            <w:r w:rsidR="003B12FA">
              <w:rPr>
                <w:rFonts w:ascii="Calibri" w:hAnsi="Calibri" w:cs="Calibri"/>
                <w:noProof/>
                <w:webHidden/>
              </w:rPr>
              <w:t>3</w:t>
            </w:r>
            <w:r w:rsidRPr="00234B17">
              <w:rPr>
                <w:rFonts w:ascii="Calibri" w:hAnsi="Calibri" w:cs="Calibri"/>
                <w:noProof/>
                <w:webHidden/>
              </w:rPr>
              <w:fldChar w:fldCharType="end"/>
            </w:r>
          </w:hyperlink>
        </w:p>
        <w:p w14:paraId="41B36DEC" w14:textId="5A3ABF3E" w:rsidR="00234B17" w:rsidRPr="00234B17" w:rsidRDefault="00234B17">
          <w:pPr>
            <w:pStyle w:val="TOC1"/>
            <w:tabs>
              <w:tab w:val="left" w:pos="480"/>
              <w:tab w:val="right" w:leader="dot" w:pos="9016"/>
            </w:tabs>
            <w:rPr>
              <w:rFonts w:ascii="Calibri" w:eastAsiaTheme="minorEastAsia" w:hAnsi="Calibri" w:cs="Calibri"/>
              <w:noProof/>
              <w:lang w:eastAsia="en-GB"/>
            </w:rPr>
          </w:pPr>
          <w:hyperlink w:anchor="_Toc237351286" w:history="1">
            <w:r w:rsidRPr="00234B17">
              <w:rPr>
                <w:rStyle w:val="Hyperlink"/>
                <w:rFonts w:ascii="Calibri" w:eastAsia="Times New Roman" w:hAnsi="Calibri" w:cs="Calibri"/>
                <w:noProof/>
                <w:color w:val="auto"/>
              </w:rPr>
              <w:t>4.</w:t>
            </w:r>
            <w:r w:rsidRPr="00234B17">
              <w:rPr>
                <w:rFonts w:ascii="Calibri" w:eastAsiaTheme="minorEastAsia" w:hAnsi="Calibri" w:cs="Calibri"/>
                <w:noProof/>
                <w:lang w:eastAsia="en-GB"/>
              </w:rPr>
              <w:tab/>
            </w:r>
            <w:r w:rsidRPr="00234B17">
              <w:rPr>
                <w:rStyle w:val="Hyperlink"/>
                <w:rFonts w:ascii="Calibri" w:eastAsia="Times New Roman" w:hAnsi="Calibri" w:cs="Calibri"/>
                <w:noProof/>
                <w:color w:val="auto"/>
              </w:rPr>
              <w:t>Why We Use Your Information</w:t>
            </w:r>
            <w:r w:rsidRPr="00234B17">
              <w:rPr>
                <w:rFonts w:ascii="Calibri" w:hAnsi="Calibri" w:cs="Calibri"/>
                <w:noProof/>
                <w:webHidden/>
              </w:rPr>
              <w:tab/>
            </w:r>
            <w:r w:rsidRPr="00234B17">
              <w:rPr>
                <w:rFonts w:ascii="Calibri" w:hAnsi="Calibri" w:cs="Calibri"/>
                <w:noProof/>
                <w:webHidden/>
              </w:rPr>
              <w:fldChar w:fldCharType="begin"/>
            </w:r>
            <w:r w:rsidRPr="00234B17">
              <w:rPr>
                <w:rFonts w:ascii="Calibri" w:hAnsi="Calibri" w:cs="Calibri"/>
                <w:noProof/>
                <w:webHidden/>
              </w:rPr>
              <w:instrText xml:space="preserve"> PAGEREF _Toc237351286 \h </w:instrText>
            </w:r>
            <w:r w:rsidRPr="00234B17">
              <w:rPr>
                <w:rFonts w:ascii="Calibri" w:hAnsi="Calibri" w:cs="Calibri"/>
                <w:noProof/>
                <w:webHidden/>
              </w:rPr>
            </w:r>
            <w:r w:rsidRPr="00234B17">
              <w:rPr>
                <w:rFonts w:ascii="Calibri" w:hAnsi="Calibri" w:cs="Calibri"/>
                <w:noProof/>
                <w:webHidden/>
              </w:rPr>
              <w:fldChar w:fldCharType="separate"/>
            </w:r>
            <w:r w:rsidR="003B12FA">
              <w:rPr>
                <w:rFonts w:ascii="Calibri" w:hAnsi="Calibri" w:cs="Calibri"/>
                <w:noProof/>
                <w:webHidden/>
              </w:rPr>
              <w:t>4</w:t>
            </w:r>
            <w:r w:rsidRPr="00234B17">
              <w:rPr>
                <w:rFonts w:ascii="Calibri" w:hAnsi="Calibri" w:cs="Calibri"/>
                <w:noProof/>
                <w:webHidden/>
              </w:rPr>
              <w:fldChar w:fldCharType="end"/>
            </w:r>
          </w:hyperlink>
        </w:p>
        <w:p w14:paraId="1B8CDD9D" w14:textId="74096CF3" w:rsidR="00234B17" w:rsidRPr="00234B17" w:rsidRDefault="00234B17">
          <w:pPr>
            <w:pStyle w:val="TOC1"/>
            <w:tabs>
              <w:tab w:val="left" w:pos="480"/>
              <w:tab w:val="right" w:leader="dot" w:pos="9016"/>
            </w:tabs>
            <w:rPr>
              <w:rFonts w:ascii="Calibri" w:eastAsiaTheme="minorEastAsia" w:hAnsi="Calibri" w:cs="Calibri"/>
              <w:noProof/>
              <w:lang w:eastAsia="en-GB"/>
            </w:rPr>
          </w:pPr>
          <w:hyperlink w:anchor="_Toc237351287" w:history="1">
            <w:r w:rsidRPr="00234B17">
              <w:rPr>
                <w:rStyle w:val="Hyperlink"/>
                <w:rFonts w:ascii="Calibri" w:hAnsi="Calibri" w:cs="Calibri"/>
                <w:noProof/>
                <w:color w:val="auto"/>
              </w:rPr>
              <w:t>5.</w:t>
            </w:r>
            <w:r w:rsidRPr="00234B17">
              <w:rPr>
                <w:rFonts w:ascii="Calibri" w:eastAsiaTheme="minorEastAsia" w:hAnsi="Calibri" w:cs="Calibri"/>
                <w:noProof/>
                <w:lang w:eastAsia="en-GB"/>
              </w:rPr>
              <w:tab/>
            </w:r>
            <w:r w:rsidRPr="00234B17">
              <w:rPr>
                <w:rStyle w:val="Hyperlink"/>
                <w:rFonts w:ascii="Calibri" w:hAnsi="Calibri" w:cs="Calibri"/>
                <w:noProof/>
                <w:color w:val="auto"/>
              </w:rPr>
              <w:t>Our Lawful Basis for Processing</w:t>
            </w:r>
            <w:r w:rsidRPr="00234B17">
              <w:rPr>
                <w:rFonts w:ascii="Calibri" w:hAnsi="Calibri" w:cs="Calibri"/>
                <w:noProof/>
                <w:webHidden/>
              </w:rPr>
              <w:tab/>
            </w:r>
            <w:r w:rsidRPr="00234B17">
              <w:rPr>
                <w:rFonts w:ascii="Calibri" w:hAnsi="Calibri" w:cs="Calibri"/>
                <w:noProof/>
                <w:webHidden/>
              </w:rPr>
              <w:fldChar w:fldCharType="begin"/>
            </w:r>
            <w:r w:rsidRPr="00234B17">
              <w:rPr>
                <w:rFonts w:ascii="Calibri" w:hAnsi="Calibri" w:cs="Calibri"/>
                <w:noProof/>
                <w:webHidden/>
              </w:rPr>
              <w:instrText xml:space="preserve"> PAGEREF _Toc237351287 \h </w:instrText>
            </w:r>
            <w:r w:rsidRPr="00234B17">
              <w:rPr>
                <w:rFonts w:ascii="Calibri" w:hAnsi="Calibri" w:cs="Calibri"/>
                <w:noProof/>
                <w:webHidden/>
              </w:rPr>
            </w:r>
            <w:r w:rsidRPr="00234B17">
              <w:rPr>
                <w:rFonts w:ascii="Calibri" w:hAnsi="Calibri" w:cs="Calibri"/>
                <w:noProof/>
                <w:webHidden/>
              </w:rPr>
              <w:fldChar w:fldCharType="separate"/>
            </w:r>
            <w:r w:rsidR="003B12FA">
              <w:rPr>
                <w:rFonts w:ascii="Calibri" w:hAnsi="Calibri" w:cs="Calibri"/>
                <w:noProof/>
                <w:webHidden/>
              </w:rPr>
              <w:t>5</w:t>
            </w:r>
            <w:r w:rsidRPr="00234B17">
              <w:rPr>
                <w:rFonts w:ascii="Calibri" w:hAnsi="Calibri" w:cs="Calibri"/>
                <w:noProof/>
                <w:webHidden/>
              </w:rPr>
              <w:fldChar w:fldCharType="end"/>
            </w:r>
          </w:hyperlink>
        </w:p>
        <w:p w14:paraId="061E9293" w14:textId="1E2068F5" w:rsidR="00234B17" w:rsidRPr="00234B17" w:rsidRDefault="00234B17">
          <w:pPr>
            <w:pStyle w:val="TOC1"/>
            <w:tabs>
              <w:tab w:val="left" w:pos="480"/>
              <w:tab w:val="right" w:leader="dot" w:pos="9016"/>
            </w:tabs>
            <w:rPr>
              <w:rFonts w:ascii="Calibri" w:eastAsiaTheme="minorEastAsia" w:hAnsi="Calibri" w:cs="Calibri"/>
              <w:noProof/>
              <w:lang w:eastAsia="en-GB"/>
            </w:rPr>
          </w:pPr>
          <w:hyperlink w:anchor="_Toc237351288" w:history="1">
            <w:r w:rsidRPr="00234B17">
              <w:rPr>
                <w:rStyle w:val="Hyperlink"/>
                <w:rFonts w:ascii="Calibri" w:hAnsi="Calibri" w:cs="Calibri"/>
                <w:noProof/>
                <w:color w:val="auto"/>
              </w:rPr>
              <w:t>6.</w:t>
            </w:r>
            <w:r w:rsidRPr="00234B17">
              <w:rPr>
                <w:rFonts w:ascii="Calibri" w:eastAsiaTheme="minorEastAsia" w:hAnsi="Calibri" w:cs="Calibri"/>
                <w:noProof/>
                <w:lang w:eastAsia="en-GB"/>
              </w:rPr>
              <w:tab/>
            </w:r>
            <w:r w:rsidRPr="00234B17">
              <w:rPr>
                <w:rStyle w:val="Hyperlink"/>
                <w:rFonts w:ascii="Calibri" w:hAnsi="Calibri" w:cs="Calibri"/>
                <w:noProof/>
                <w:color w:val="auto"/>
              </w:rPr>
              <w:t>Sharing Your Information</w:t>
            </w:r>
            <w:r w:rsidRPr="00234B17">
              <w:rPr>
                <w:rFonts w:ascii="Calibri" w:hAnsi="Calibri" w:cs="Calibri"/>
                <w:noProof/>
                <w:webHidden/>
              </w:rPr>
              <w:tab/>
            </w:r>
            <w:r w:rsidRPr="00234B17">
              <w:rPr>
                <w:rFonts w:ascii="Calibri" w:hAnsi="Calibri" w:cs="Calibri"/>
                <w:noProof/>
                <w:webHidden/>
              </w:rPr>
              <w:fldChar w:fldCharType="begin"/>
            </w:r>
            <w:r w:rsidRPr="00234B17">
              <w:rPr>
                <w:rFonts w:ascii="Calibri" w:hAnsi="Calibri" w:cs="Calibri"/>
                <w:noProof/>
                <w:webHidden/>
              </w:rPr>
              <w:instrText xml:space="preserve"> PAGEREF _Toc237351288 \h </w:instrText>
            </w:r>
            <w:r w:rsidRPr="00234B17">
              <w:rPr>
                <w:rFonts w:ascii="Calibri" w:hAnsi="Calibri" w:cs="Calibri"/>
                <w:noProof/>
                <w:webHidden/>
              </w:rPr>
            </w:r>
            <w:r w:rsidRPr="00234B17">
              <w:rPr>
                <w:rFonts w:ascii="Calibri" w:hAnsi="Calibri" w:cs="Calibri"/>
                <w:noProof/>
                <w:webHidden/>
              </w:rPr>
              <w:fldChar w:fldCharType="separate"/>
            </w:r>
            <w:r w:rsidR="003B12FA">
              <w:rPr>
                <w:rFonts w:ascii="Calibri" w:hAnsi="Calibri" w:cs="Calibri"/>
                <w:noProof/>
                <w:webHidden/>
              </w:rPr>
              <w:t>5</w:t>
            </w:r>
            <w:r w:rsidRPr="00234B17">
              <w:rPr>
                <w:rFonts w:ascii="Calibri" w:hAnsi="Calibri" w:cs="Calibri"/>
                <w:noProof/>
                <w:webHidden/>
              </w:rPr>
              <w:fldChar w:fldCharType="end"/>
            </w:r>
          </w:hyperlink>
        </w:p>
        <w:p w14:paraId="5DE9D044" w14:textId="485EF963" w:rsidR="00234B17" w:rsidRPr="00234B17" w:rsidRDefault="00234B17">
          <w:pPr>
            <w:pStyle w:val="TOC1"/>
            <w:tabs>
              <w:tab w:val="left" w:pos="480"/>
              <w:tab w:val="right" w:leader="dot" w:pos="9016"/>
            </w:tabs>
            <w:rPr>
              <w:rFonts w:ascii="Calibri" w:eastAsiaTheme="minorEastAsia" w:hAnsi="Calibri" w:cs="Calibri"/>
              <w:noProof/>
              <w:lang w:eastAsia="en-GB"/>
            </w:rPr>
          </w:pPr>
          <w:hyperlink w:anchor="_Toc237351289" w:history="1">
            <w:r w:rsidRPr="00234B17">
              <w:rPr>
                <w:rStyle w:val="Hyperlink"/>
                <w:rFonts w:ascii="Calibri" w:hAnsi="Calibri" w:cs="Calibri"/>
                <w:noProof/>
                <w:color w:val="auto"/>
              </w:rPr>
              <w:t>7.</w:t>
            </w:r>
            <w:r w:rsidRPr="00234B17">
              <w:rPr>
                <w:rFonts w:ascii="Calibri" w:eastAsiaTheme="minorEastAsia" w:hAnsi="Calibri" w:cs="Calibri"/>
                <w:noProof/>
                <w:lang w:eastAsia="en-GB"/>
              </w:rPr>
              <w:tab/>
            </w:r>
            <w:r w:rsidRPr="00234B17">
              <w:rPr>
                <w:rStyle w:val="Hyperlink"/>
                <w:rFonts w:ascii="Calibri" w:hAnsi="Calibri" w:cs="Calibri"/>
                <w:noProof/>
                <w:color w:val="auto"/>
              </w:rPr>
              <w:t>Safeguarding</w:t>
            </w:r>
            <w:r w:rsidRPr="00234B17">
              <w:rPr>
                <w:rFonts w:ascii="Calibri" w:hAnsi="Calibri" w:cs="Calibri"/>
                <w:noProof/>
                <w:webHidden/>
              </w:rPr>
              <w:tab/>
            </w:r>
            <w:r w:rsidRPr="00234B17">
              <w:rPr>
                <w:rFonts w:ascii="Calibri" w:hAnsi="Calibri" w:cs="Calibri"/>
                <w:noProof/>
                <w:webHidden/>
              </w:rPr>
              <w:fldChar w:fldCharType="begin"/>
            </w:r>
            <w:r w:rsidRPr="00234B17">
              <w:rPr>
                <w:rFonts w:ascii="Calibri" w:hAnsi="Calibri" w:cs="Calibri"/>
                <w:noProof/>
                <w:webHidden/>
              </w:rPr>
              <w:instrText xml:space="preserve"> PAGEREF _Toc237351289 \h </w:instrText>
            </w:r>
            <w:r w:rsidRPr="00234B17">
              <w:rPr>
                <w:rFonts w:ascii="Calibri" w:hAnsi="Calibri" w:cs="Calibri"/>
                <w:noProof/>
                <w:webHidden/>
              </w:rPr>
            </w:r>
            <w:r w:rsidRPr="00234B17">
              <w:rPr>
                <w:rFonts w:ascii="Calibri" w:hAnsi="Calibri" w:cs="Calibri"/>
                <w:noProof/>
                <w:webHidden/>
              </w:rPr>
              <w:fldChar w:fldCharType="separate"/>
            </w:r>
            <w:r w:rsidR="003B12FA">
              <w:rPr>
                <w:rFonts w:ascii="Calibri" w:hAnsi="Calibri" w:cs="Calibri"/>
                <w:noProof/>
                <w:webHidden/>
              </w:rPr>
              <w:t>6</w:t>
            </w:r>
            <w:r w:rsidRPr="00234B17">
              <w:rPr>
                <w:rFonts w:ascii="Calibri" w:hAnsi="Calibri" w:cs="Calibri"/>
                <w:noProof/>
                <w:webHidden/>
              </w:rPr>
              <w:fldChar w:fldCharType="end"/>
            </w:r>
          </w:hyperlink>
        </w:p>
        <w:p w14:paraId="6DE7A9C0" w14:textId="34EE51EA" w:rsidR="00234B17" w:rsidRPr="00234B17" w:rsidRDefault="00234B17">
          <w:pPr>
            <w:pStyle w:val="TOC1"/>
            <w:tabs>
              <w:tab w:val="left" w:pos="480"/>
              <w:tab w:val="right" w:leader="dot" w:pos="9016"/>
            </w:tabs>
            <w:rPr>
              <w:rFonts w:ascii="Calibri" w:eastAsiaTheme="minorEastAsia" w:hAnsi="Calibri" w:cs="Calibri"/>
              <w:noProof/>
              <w:lang w:eastAsia="en-GB"/>
            </w:rPr>
          </w:pPr>
          <w:hyperlink w:anchor="_Toc237351290" w:history="1">
            <w:r w:rsidRPr="00234B17">
              <w:rPr>
                <w:rStyle w:val="Hyperlink"/>
                <w:rFonts w:ascii="Calibri" w:hAnsi="Calibri" w:cs="Calibri"/>
                <w:noProof/>
                <w:color w:val="auto"/>
              </w:rPr>
              <w:t>8.</w:t>
            </w:r>
            <w:r w:rsidRPr="00234B17">
              <w:rPr>
                <w:rFonts w:ascii="Calibri" w:eastAsiaTheme="minorEastAsia" w:hAnsi="Calibri" w:cs="Calibri"/>
                <w:noProof/>
                <w:lang w:eastAsia="en-GB"/>
              </w:rPr>
              <w:tab/>
            </w:r>
            <w:r w:rsidRPr="00234B17">
              <w:rPr>
                <w:rStyle w:val="Hyperlink"/>
                <w:rFonts w:ascii="Calibri" w:hAnsi="Calibri" w:cs="Calibri"/>
                <w:noProof/>
                <w:color w:val="auto"/>
              </w:rPr>
              <w:t>How We Store and Protect Your Information</w:t>
            </w:r>
            <w:r w:rsidRPr="00234B17">
              <w:rPr>
                <w:rFonts w:ascii="Calibri" w:hAnsi="Calibri" w:cs="Calibri"/>
                <w:noProof/>
                <w:webHidden/>
              </w:rPr>
              <w:tab/>
            </w:r>
            <w:r w:rsidRPr="00234B17">
              <w:rPr>
                <w:rFonts w:ascii="Calibri" w:hAnsi="Calibri" w:cs="Calibri"/>
                <w:noProof/>
                <w:webHidden/>
              </w:rPr>
              <w:fldChar w:fldCharType="begin"/>
            </w:r>
            <w:r w:rsidRPr="00234B17">
              <w:rPr>
                <w:rFonts w:ascii="Calibri" w:hAnsi="Calibri" w:cs="Calibri"/>
                <w:noProof/>
                <w:webHidden/>
              </w:rPr>
              <w:instrText xml:space="preserve"> PAGEREF _Toc237351290 \h </w:instrText>
            </w:r>
            <w:r w:rsidRPr="00234B17">
              <w:rPr>
                <w:rFonts w:ascii="Calibri" w:hAnsi="Calibri" w:cs="Calibri"/>
                <w:noProof/>
                <w:webHidden/>
              </w:rPr>
            </w:r>
            <w:r w:rsidRPr="00234B17">
              <w:rPr>
                <w:rFonts w:ascii="Calibri" w:hAnsi="Calibri" w:cs="Calibri"/>
                <w:noProof/>
                <w:webHidden/>
              </w:rPr>
              <w:fldChar w:fldCharType="separate"/>
            </w:r>
            <w:r w:rsidR="003B12FA">
              <w:rPr>
                <w:rFonts w:ascii="Calibri" w:hAnsi="Calibri" w:cs="Calibri"/>
                <w:noProof/>
                <w:webHidden/>
              </w:rPr>
              <w:t>6</w:t>
            </w:r>
            <w:r w:rsidRPr="00234B17">
              <w:rPr>
                <w:rFonts w:ascii="Calibri" w:hAnsi="Calibri" w:cs="Calibri"/>
                <w:noProof/>
                <w:webHidden/>
              </w:rPr>
              <w:fldChar w:fldCharType="end"/>
            </w:r>
          </w:hyperlink>
        </w:p>
        <w:p w14:paraId="6B681DEA" w14:textId="5F66A4F0" w:rsidR="00234B17" w:rsidRPr="00234B17" w:rsidRDefault="00234B17" w:rsidP="00234B17">
          <w:pPr>
            <w:pStyle w:val="TOC2"/>
            <w:tabs>
              <w:tab w:val="left" w:pos="720"/>
              <w:tab w:val="right" w:leader="dot" w:pos="9016"/>
            </w:tabs>
            <w:ind w:left="0"/>
            <w:rPr>
              <w:rFonts w:ascii="Calibri" w:eastAsiaTheme="minorEastAsia" w:hAnsi="Calibri" w:cs="Calibri"/>
              <w:noProof/>
              <w:lang w:eastAsia="en-GB"/>
            </w:rPr>
          </w:pPr>
          <w:hyperlink w:anchor="_Toc237351291" w:history="1">
            <w:r w:rsidRPr="00234B17">
              <w:rPr>
                <w:rStyle w:val="Hyperlink"/>
                <w:rFonts w:ascii="Calibri" w:hAnsi="Calibri" w:cs="Calibri"/>
                <w:noProof/>
                <w:color w:val="auto"/>
              </w:rPr>
              <w:t>9.</w:t>
            </w:r>
            <w:r>
              <w:rPr>
                <w:rFonts w:ascii="Calibri" w:eastAsiaTheme="minorEastAsia" w:hAnsi="Calibri" w:cs="Calibri"/>
                <w:noProof/>
                <w:lang w:eastAsia="en-GB"/>
              </w:rPr>
              <w:t xml:space="preserve">     </w:t>
            </w:r>
            <w:r w:rsidRPr="00234B17">
              <w:rPr>
                <w:rStyle w:val="Hyperlink"/>
                <w:rFonts w:ascii="Calibri" w:hAnsi="Calibri" w:cs="Calibri"/>
                <w:noProof/>
                <w:color w:val="auto"/>
              </w:rPr>
              <w:t>How Long We Keep Your Information</w:t>
            </w:r>
            <w:r w:rsidRPr="00234B17">
              <w:rPr>
                <w:rFonts w:ascii="Calibri" w:hAnsi="Calibri" w:cs="Calibri"/>
                <w:noProof/>
                <w:webHidden/>
              </w:rPr>
              <w:tab/>
            </w:r>
            <w:r w:rsidRPr="00234B17">
              <w:rPr>
                <w:rFonts w:ascii="Calibri" w:hAnsi="Calibri" w:cs="Calibri"/>
                <w:noProof/>
                <w:webHidden/>
              </w:rPr>
              <w:fldChar w:fldCharType="begin"/>
            </w:r>
            <w:r w:rsidRPr="00234B17">
              <w:rPr>
                <w:rFonts w:ascii="Calibri" w:hAnsi="Calibri" w:cs="Calibri"/>
                <w:noProof/>
                <w:webHidden/>
              </w:rPr>
              <w:instrText xml:space="preserve"> PAGEREF _Toc237351291 \h </w:instrText>
            </w:r>
            <w:r w:rsidRPr="00234B17">
              <w:rPr>
                <w:rFonts w:ascii="Calibri" w:hAnsi="Calibri" w:cs="Calibri"/>
                <w:noProof/>
                <w:webHidden/>
              </w:rPr>
            </w:r>
            <w:r w:rsidRPr="00234B17">
              <w:rPr>
                <w:rFonts w:ascii="Calibri" w:hAnsi="Calibri" w:cs="Calibri"/>
                <w:noProof/>
                <w:webHidden/>
              </w:rPr>
              <w:fldChar w:fldCharType="separate"/>
            </w:r>
            <w:r w:rsidR="003B12FA">
              <w:rPr>
                <w:rFonts w:ascii="Calibri" w:hAnsi="Calibri" w:cs="Calibri"/>
                <w:noProof/>
                <w:webHidden/>
              </w:rPr>
              <w:t>6</w:t>
            </w:r>
            <w:r w:rsidRPr="00234B17">
              <w:rPr>
                <w:rFonts w:ascii="Calibri" w:hAnsi="Calibri" w:cs="Calibri"/>
                <w:noProof/>
                <w:webHidden/>
              </w:rPr>
              <w:fldChar w:fldCharType="end"/>
            </w:r>
          </w:hyperlink>
        </w:p>
        <w:p w14:paraId="14507AE5" w14:textId="68792540" w:rsidR="00234B17" w:rsidRPr="00234B17" w:rsidRDefault="00234B17">
          <w:pPr>
            <w:pStyle w:val="TOC1"/>
            <w:tabs>
              <w:tab w:val="left" w:pos="720"/>
              <w:tab w:val="right" w:leader="dot" w:pos="9016"/>
            </w:tabs>
            <w:rPr>
              <w:rFonts w:ascii="Calibri" w:eastAsiaTheme="minorEastAsia" w:hAnsi="Calibri" w:cs="Calibri"/>
              <w:noProof/>
              <w:lang w:eastAsia="en-GB"/>
            </w:rPr>
          </w:pPr>
          <w:hyperlink w:anchor="_Toc237351292" w:history="1">
            <w:r w:rsidRPr="00234B17">
              <w:rPr>
                <w:rStyle w:val="Hyperlink"/>
                <w:rFonts w:ascii="Calibri" w:eastAsia="Times New Roman" w:hAnsi="Calibri" w:cs="Calibri"/>
                <w:noProof/>
                <w:color w:val="auto"/>
              </w:rPr>
              <w:t>10.</w:t>
            </w:r>
            <w:r>
              <w:rPr>
                <w:rFonts w:ascii="Calibri" w:eastAsiaTheme="minorEastAsia" w:hAnsi="Calibri" w:cs="Calibri"/>
                <w:noProof/>
                <w:lang w:eastAsia="en-GB"/>
              </w:rPr>
              <w:t xml:space="preserve">   </w:t>
            </w:r>
            <w:r w:rsidRPr="00234B17">
              <w:rPr>
                <w:rStyle w:val="Hyperlink"/>
                <w:rFonts w:ascii="Calibri" w:eastAsia="Times New Roman" w:hAnsi="Calibri" w:cs="Calibri"/>
                <w:noProof/>
                <w:color w:val="auto"/>
              </w:rPr>
              <w:t>Your Rights</w:t>
            </w:r>
            <w:r w:rsidRPr="00234B17">
              <w:rPr>
                <w:rFonts w:ascii="Calibri" w:hAnsi="Calibri" w:cs="Calibri"/>
                <w:noProof/>
                <w:webHidden/>
              </w:rPr>
              <w:tab/>
            </w:r>
            <w:r w:rsidRPr="00234B17">
              <w:rPr>
                <w:rFonts w:ascii="Calibri" w:hAnsi="Calibri" w:cs="Calibri"/>
                <w:noProof/>
                <w:webHidden/>
              </w:rPr>
              <w:fldChar w:fldCharType="begin"/>
            </w:r>
            <w:r w:rsidRPr="00234B17">
              <w:rPr>
                <w:rFonts w:ascii="Calibri" w:hAnsi="Calibri" w:cs="Calibri"/>
                <w:noProof/>
                <w:webHidden/>
              </w:rPr>
              <w:instrText xml:space="preserve"> PAGEREF _Toc237351292 \h </w:instrText>
            </w:r>
            <w:r w:rsidRPr="00234B17">
              <w:rPr>
                <w:rFonts w:ascii="Calibri" w:hAnsi="Calibri" w:cs="Calibri"/>
                <w:noProof/>
                <w:webHidden/>
              </w:rPr>
            </w:r>
            <w:r w:rsidRPr="00234B17">
              <w:rPr>
                <w:rFonts w:ascii="Calibri" w:hAnsi="Calibri" w:cs="Calibri"/>
                <w:noProof/>
                <w:webHidden/>
              </w:rPr>
              <w:fldChar w:fldCharType="separate"/>
            </w:r>
            <w:r w:rsidR="003B12FA">
              <w:rPr>
                <w:rFonts w:ascii="Calibri" w:hAnsi="Calibri" w:cs="Calibri"/>
                <w:noProof/>
                <w:webHidden/>
              </w:rPr>
              <w:t>6</w:t>
            </w:r>
            <w:r w:rsidRPr="00234B17">
              <w:rPr>
                <w:rFonts w:ascii="Calibri" w:hAnsi="Calibri" w:cs="Calibri"/>
                <w:noProof/>
                <w:webHidden/>
              </w:rPr>
              <w:fldChar w:fldCharType="end"/>
            </w:r>
          </w:hyperlink>
        </w:p>
        <w:p w14:paraId="6E87516B" w14:textId="0FD14844" w:rsidR="00234B17" w:rsidRPr="00234B17" w:rsidRDefault="00234B17">
          <w:pPr>
            <w:pStyle w:val="TOC1"/>
            <w:tabs>
              <w:tab w:val="left" w:pos="720"/>
              <w:tab w:val="right" w:leader="dot" w:pos="9016"/>
            </w:tabs>
            <w:rPr>
              <w:rFonts w:ascii="Calibri" w:eastAsiaTheme="minorEastAsia" w:hAnsi="Calibri" w:cs="Calibri"/>
              <w:noProof/>
              <w:lang w:eastAsia="en-GB"/>
            </w:rPr>
          </w:pPr>
          <w:hyperlink w:anchor="_Toc237351293" w:history="1">
            <w:r w:rsidRPr="00234B17">
              <w:rPr>
                <w:rStyle w:val="Hyperlink"/>
                <w:rFonts w:ascii="Calibri" w:eastAsia="Times New Roman" w:hAnsi="Calibri" w:cs="Calibri"/>
                <w:noProof/>
                <w:color w:val="auto"/>
              </w:rPr>
              <w:t>11.</w:t>
            </w:r>
            <w:r>
              <w:rPr>
                <w:rFonts w:ascii="Calibri" w:eastAsiaTheme="minorEastAsia" w:hAnsi="Calibri" w:cs="Calibri"/>
                <w:noProof/>
                <w:lang w:eastAsia="en-GB"/>
              </w:rPr>
              <w:t xml:space="preserve">   </w:t>
            </w:r>
            <w:r w:rsidRPr="00234B17">
              <w:rPr>
                <w:rStyle w:val="Hyperlink"/>
                <w:rFonts w:ascii="Calibri" w:eastAsia="Times New Roman" w:hAnsi="Calibri" w:cs="Calibri"/>
                <w:noProof/>
                <w:color w:val="auto"/>
              </w:rPr>
              <w:t>How We Obtain Consent</w:t>
            </w:r>
            <w:r w:rsidRPr="00234B17">
              <w:rPr>
                <w:rFonts w:ascii="Calibri" w:hAnsi="Calibri" w:cs="Calibri"/>
                <w:noProof/>
                <w:webHidden/>
              </w:rPr>
              <w:tab/>
            </w:r>
            <w:r w:rsidRPr="00234B17">
              <w:rPr>
                <w:rFonts w:ascii="Calibri" w:hAnsi="Calibri" w:cs="Calibri"/>
                <w:noProof/>
                <w:webHidden/>
              </w:rPr>
              <w:fldChar w:fldCharType="begin"/>
            </w:r>
            <w:r w:rsidRPr="00234B17">
              <w:rPr>
                <w:rFonts w:ascii="Calibri" w:hAnsi="Calibri" w:cs="Calibri"/>
                <w:noProof/>
                <w:webHidden/>
              </w:rPr>
              <w:instrText xml:space="preserve"> PAGEREF _Toc237351293 \h </w:instrText>
            </w:r>
            <w:r w:rsidRPr="00234B17">
              <w:rPr>
                <w:rFonts w:ascii="Calibri" w:hAnsi="Calibri" w:cs="Calibri"/>
                <w:noProof/>
                <w:webHidden/>
              </w:rPr>
            </w:r>
            <w:r w:rsidRPr="00234B17">
              <w:rPr>
                <w:rFonts w:ascii="Calibri" w:hAnsi="Calibri" w:cs="Calibri"/>
                <w:noProof/>
                <w:webHidden/>
              </w:rPr>
              <w:fldChar w:fldCharType="separate"/>
            </w:r>
            <w:r w:rsidR="003B12FA">
              <w:rPr>
                <w:rFonts w:ascii="Calibri" w:hAnsi="Calibri" w:cs="Calibri"/>
                <w:noProof/>
                <w:webHidden/>
              </w:rPr>
              <w:t>7</w:t>
            </w:r>
            <w:r w:rsidRPr="00234B17">
              <w:rPr>
                <w:rFonts w:ascii="Calibri" w:hAnsi="Calibri" w:cs="Calibri"/>
                <w:noProof/>
                <w:webHidden/>
              </w:rPr>
              <w:fldChar w:fldCharType="end"/>
            </w:r>
          </w:hyperlink>
        </w:p>
        <w:p w14:paraId="584B78D8" w14:textId="52FF0C39" w:rsidR="00234B17" w:rsidRPr="00234B17" w:rsidRDefault="00234B17">
          <w:pPr>
            <w:pStyle w:val="TOC1"/>
            <w:tabs>
              <w:tab w:val="left" w:pos="720"/>
              <w:tab w:val="right" w:leader="dot" w:pos="9016"/>
            </w:tabs>
            <w:rPr>
              <w:rFonts w:ascii="Calibri" w:eastAsiaTheme="minorEastAsia" w:hAnsi="Calibri" w:cs="Calibri"/>
              <w:noProof/>
              <w:lang w:eastAsia="en-GB"/>
            </w:rPr>
          </w:pPr>
          <w:hyperlink w:anchor="_Toc237351294" w:history="1">
            <w:r w:rsidRPr="00234B17">
              <w:rPr>
                <w:rStyle w:val="Hyperlink"/>
                <w:rFonts w:ascii="Calibri" w:eastAsia="Times New Roman" w:hAnsi="Calibri" w:cs="Calibri"/>
                <w:noProof/>
                <w:color w:val="auto"/>
              </w:rPr>
              <w:t xml:space="preserve">12. </w:t>
            </w:r>
            <w:r>
              <w:rPr>
                <w:rStyle w:val="Hyperlink"/>
                <w:rFonts w:ascii="Calibri" w:eastAsia="Times New Roman" w:hAnsi="Calibri" w:cs="Calibri"/>
                <w:noProof/>
                <w:color w:val="auto"/>
              </w:rPr>
              <w:t xml:space="preserve">  </w:t>
            </w:r>
            <w:r w:rsidRPr="00234B17">
              <w:rPr>
                <w:rStyle w:val="Hyperlink"/>
                <w:rFonts w:ascii="Calibri" w:eastAsia="Times New Roman" w:hAnsi="Calibri" w:cs="Calibri"/>
                <w:noProof/>
                <w:color w:val="auto"/>
              </w:rPr>
              <w:t>Verbal Consent and Written Consent</w:t>
            </w:r>
            <w:r w:rsidRPr="00234B17">
              <w:rPr>
                <w:rFonts w:ascii="Calibri" w:hAnsi="Calibri" w:cs="Calibri"/>
                <w:noProof/>
                <w:webHidden/>
              </w:rPr>
              <w:tab/>
            </w:r>
            <w:r w:rsidRPr="00234B17">
              <w:rPr>
                <w:rFonts w:ascii="Calibri" w:hAnsi="Calibri" w:cs="Calibri"/>
                <w:noProof/>
                <w:webHidden/>
              </w:rPr>
              <w:fldChar w:fldCharType="begin"/>
            </w:r>
            <w:r w:rsidRPr="00234B17">
              <w:rPr>
                <w:rFonts w:ascii="Calibri" w:hAnsi="Calibri" w:cs="Calibri"/>
                <w:noProof/>
                <w:webHidden/>
              </w:rPr>
              <w:instrText xml:space="preserve"> PAGEREF _Toc237351294 \h </w:instrText>
            </w:r>
            <w:r w:rsidRPr="00234B17">
              <w:rPr>
                <w:rFonts w:ascii="Calibri" w:hAnsi="Calibri" w:cs="Calibri"/>
                <w:noProof/>
                <w:webHidden/>
              </w:rPr>
            </w:r>
            <w:r w:rsidRPr="00234B17">
              <w:rPr>
                <w:rFonts w:ascii="Calibri" w:hAnsi="Calibri" w:cs="Calibri"/>
                <w:noProof/>
                <w:webHidden/>
              </w:rPr>
              <w:fldChar w:fldCharType="separate"/>
            </w:r>
            <w:r w:rsidR="003B12FA">
              <w:rPr>
                <w:rFonts w:ascii="Calibri" w:hAnsi="Calibri" w:cs="Calibri"/>
                <w:noProof/>
                <w:webHidden/>
              </w:rPr>
              <w:t>9</w:t>
            </w:r>
            <w:r w:rsidRPr="00234B17">
              <w:rPr>
                <w:rFonts w:ascii="Calibri" w:hAnsi="Calibri" w:cs="Calibri"/>
                <w:noProof/>
                <w:webHidden/>
              </w:rPr>
              <w:fldChar w:fldCharType="end"/>
            </w:r>
          </w:hyperlink>
        </w:p>
        <w:p w14:paraId="6267E3CA" w14:textId="75545F29" w:rsidR="00234B17" w:rsidRPr="00234B17" w:rsidRDefault="00234B17">
          <w:pPr>
            <w:pStyle w:val="TOC1"/>
            <w:tabs>
              <w:tab w:val="right" w:leader="dot" w:pos="9016"/>
            </w:tabs>
            <w:rPr>
              <w:rFonts w:ascii="Calibri" w:eastAsiaTheme="minorEastAsia" w:hAnsi="Calibri" w:cs="Calibri"/>
              <w:noProof/>
              <w:lang w:eastAsia="en-GB"/>
            </w:rPr>
          </w:pPr>
          <w:hyperlink w:anchor="_Toc237351295" w:history="1">
            <w:r w:rsidRPr="00234B17">
              <w:rPr>
                <w:rStyle w:val="Hyperlink"/>
                <w:rFonts w:ascii="Calibri" w:hAnsi="Calibri" w:cs="Calibri"/>
                <w:noProof/>
                <w:color w:val="auto"/>
              </w:rPr>
              <w:t xml:space="preserve">13. </w:t>
            </w:r>
            <w:r>
              <w:rPr>
                <w:rStyle w:val="Hyperlink"/>
                <w:rFonts w:ascii="Calibri" w:hAnsi="Calibri" w:cs="Calibri"/>
                <w:noProof/>
                <w:color w:val="auto"/>
              </w:rPr>
              <w:t xml:space="preserve">  </w:t>
            </w:r>
            <w:r w:rsidRPr="00234B17">
              <w:rPr>
                <w:rStyle w:val="Hyperlink"/>
                <w:rFonts w:ascii="Calibri" w:hAnsi="Calibri" w:cs="Calibri"/>
                <w:noProof/>
                <w:color w:val="auto"/>
              </w:rPr>
              <w:t>Making a Complaint</w:t>
            </w:r>
            <w:r w:rsidRPr="00234B17">
              <w:rPr>
                <w:rFonts w:ascii="Calibri" w:hAnsi="Calibri" w:cs="Calibri"/>
                <w:noProof/>
                <w:webHidden/>
              </w:rPr>
              <w:tab/>
            </w:r>
            <w:r w:rsidRPr="00234B17">
              <w:rPr>
                <w:rFonts w:ascii="Calibri" w:hAnsi="Calibri" w:cs="Calibri"/>
                <w:noProof/>
                <w:webHidden/>
              </w:rPr>
              <w:fldChar w:fldCharType="begin"/>
            </w:r>
            <w:r w:rsidRPr="00234B17">
              <w:rPr>
                <w:rFonts w:ascii="Calibri" w:hAnsi="Calibri" w:cs="Calibri"/>
                <w:noProof/>
                <w:webHidden/>
              </w:rPr>
              <w:instrText xml:space="preserve"> PAGEREF _Toc237351295 \h </w:instrText>
            </w:r>
            <w:r w:rsidRPr="00234B17">
              <w:rPr>
                <w:rFonts w:ascii="Calibri" w:hAnsi="Calibri" w:cs="Calibri"/>
                <w:noProof/>
                <w:webHidden/>
              </w:rPr>
            </w:r>
            <w:r w:rsidRPr="00234B17">
              <w:rPr>
                <w:rFonts w:ascii="Calibri" w:hAnsi="Calibri" w:cs="Calibri"/>
                <w:noProof/>
                <w:webHidden/>
              </w:rPr>
              <w:fldChar w:fldCharType="separate"/>
            </w:r>
            <w:r w:rsidR="003B12FA">
              <w:rPr>
                <w:rFonts w:ascii="Calibri" w:hAnsi="Calibri" w:cs="Calibri"/>
                <w:noProof/>
                <w:webHidden/>
              </w:rPr>
              <w:t>10</w:t>
            </w:r>
            <w:r w:rsidRPr="00234B17">
              <w:rPr>
                <w:rFonts w:ascii="Calibri" w:hAnsi="Calibri" w:cs="Calibri"/>
                <w:noProof/>
                <w:webHidden/>
              </w:rPr>
              <w:fldChar w:fldCharType="end"/>
            </w:r>
          </w:hyperlink>
        </w:p>
        <w:p w14:paraId="469A96BF" w14:textId="21E1114B" w:rsidR="00234B17" w:rsidRPr="00234B17" w:rsidRDefault="00234B17">
          <w:pPr>
            <w:pStyle w:val="TOC1"/>
            <w:tabs>
              <w:tab w:val="right" w:leader="dot" w:pos="9016"/>
            </w:tabs>
            <w:rPr>
              <w:rFonts w:ascii="Calibri" w:eastAsiaTheme="minorEastAsia" w:hAnsi="Calibri" w:cs="Calibri"/>
              <w:noProof/>
              <w:lang w:eastAsia="en-GB"/>
            </w:rPr>
          </w:pPr>
          <w:hyperlink w:anchor="_Toc237351296" w:history="1">
            <w:r w:rsidRPr="00234B17">
              <w:rPr>
                <w:rStyle w:val="Hyperlink"/>
                <w:rFonts w:ascii="Calibri" w:hAnsi="Calibri" w:cs="Calibri"/>
                <w:noProof/>
                <w:color w:val="auto"/>
              </w:rPr>
              <w:t xml:space="preserve">14. </w:t>
            </w:r>
            <w:r>
              <w:rPr>
                <w:rStyle w:val="Hyperlink"/>
                <w:rFonts w:ascii="Calibri" w:hAnsi="Calibri" w:cs="Calibri"/>
                <w:noProof/>
                <w:color w:val="auto"/>
              </w:rPr>
              <w:t xml:space="preserve">  </w:t>
            </w:r>
            <w:r w:rsidRPr="00234B17">
              <w:rPr>
                <w:rStyle w:val="Hyperlink"/>
                <w:rFonts w:ascii="Calibri" w:hAnsi="Calibri" w:cs="Calibri"/>
                <w:noProof/>
                <w:color w:val="auto"/>
              </w:rPr>
              <w:t>Changes to This Policy</w:t>
            </w:r>
            <w:r w:rsidRPr="00234B17">
              <w:rPr>
                <w:rFonts w:ascii="Calibri" w:hAnsi="Calibri" w:cs="Calibri"/>
                <w:noProof/>
                <w:webHidden/>
              </w:rPr>
              <w:tab/>
            </w:r>
            <w:r w:rsidRPr="00234B17">
              <w:rPr>
                <w:rFonts w:ascii="Calibri" w:hAnsi="Calibri" w:cs="Calibri"/>
                <w:noProof/>
                <w:webHidden/>
              </w:rPr>
              <w:fldChar w:fldCharType="begin"/>
            </w:r>
            <w:r w:rsidRPr="00234B17">
              <w:rPr>
                <w:rFonts w:ascii="Calibri" w:hAnsi="Calibri" w:cs="Calibri"/>
                <w:noProof/>
                <w:webHidden/>
              </w:rPr>
              <w:instrText xml:space="preserve"> PAGEREF _Toc237351296 \h </w:instrText>
            </w:r>
            <w:r w:rsidRPr="00234B17">
              <w:rPr>
                <w:rFonts w:ascii="Calibri" w:hAnsi="Calibri" w:cs="Calibri"/>
                <w:noProof/>
                <w:webHidden/>
              </w:rPr>
            </w:r>
            <w:r w:rsidRPr="00234B17">
              <w:rPr>
                <w:rFonts w:ascii="Calibri" w:hAnsi="Calibri" w:cs="Calibri"/>
                <w:noProof/>
                <w:webHidden/>
              </w:rPr>
              <w:fldChar w:fldCharType="separate"/>
            </w:r>
            <w:r w:rsidR="003B12FA">
              <w:rPr>
                <w:rFonts w:ascii="Calibri" w:hAnsi="Calibri" w:cs="Calibri"/>
                <w:noProof/>
                <w:webHidden/>
              </w:rPr>
              <w:t>11</w:t>
            </w:r>
            <w:r w:rsidRPr="00234B17">
              <w:rPr>
                <w:rFonts w:ascii="Calibri" w:hAnsi="Calibri" w:cs="Calibri"/>
                <w:noProof/>
                <w:webHidden/>
              </w:rPr>
              <w:fldChar w:fldCharType="end"/>
            </w:r>
          </w:hyperlink>
        </w:p>
        <w:p w14:paraId="3395F97A" w14:textId="0D43E961" w:rsidR="00234B17" w:rsidRPr="00234B17" w:rsidRDefault="00234B17">
          <w:pPr>
            <w:pStyle w:val="TOC1"/>
            <w:tabs>
              <w:tab w:val="right" w:leader="dot" w:pos="9016"/>
            </w:tabs>
            <w:rPr>
              <w:rFonts w:ascii="Calibri" w:eastAsiaTheme="minorEastAsia" w:hAnsi="Calibri" w:cs="Calibri"/>
              <w:noProof/>
              <w:lang w:eastAsia="en-GB"/>
            </w:rPr>
          </w:pPr>
          <w:hyperlink w:anchor="_Toc237351297" w:history="1">
            <w:r w:rsidRPr="00234B17">
              <w:rPr>
                <w:rStyle w:val="Hyperlink"/>
                <w:rFonts w:ascii="Calibri" w:hAnsi="Calibri" w:cs="Calibri"/>
                <w:noProof/>
                <w:color w:val="auto"/>
              </w:rPr>
              <w:t xml:space="preserve">15. </w:t>
            </w:r>
            <w:r>
              <w:rPr>
                <w:rStyle w:val="Hyperlink"/>
                <w:rFonts w:ascii="Calibri" w:hAnsi="Calibri" w:cs="Calibri"/>
                <w:noProof/>
                <w:color w:val="auto"/>
              </w:rPr>
              <w:t xml:space="preserve">  </w:t>
            </w:r>
            <w:r w:rsidRPr="00234B17">
              <w:rPr>
                <w:rStyle w:val="Hyperlink"/>
                <w:rFonts w:ascii="Calibri" w:hAnsi="Calibri" w:cs="Calibri"/>
                <w:noProof/>
                <w:color w:val="auto"/>
              </w:rPr>
              <w:t>Easy Read Summary</w:t>
            </w:r>
            <w:r w:rsidRPr="00234B17">
              <w:rPr>
                <w:rFonts w:ascii="Calibri" w:hAnsi="Calibri" w:cs="Calibri"/>
                <w:noProof/>
                <w:webHidden/>
              </w:rPr>
              <w:tab/>
            </w:r>
            <w:r w:rsidRPr="00234B17">
              <w:rPr>
                <w:rFonts w:ascii="Calibri" w:hAnsi="Calibri" w:cs="Calibri"/>
                <w:noProof/>
                <w:webHidden/>
              </w:rPr>
              <w:fldChar w:fldCharType="begin"/>
            </w:r>
            <w:r w:rsidRPr="00234B17">
              <w:rPr>
                <w:rFonts w:ascii="Calibri" w:hAnsi="Calibri" w:cs="Calibri"/>
                <w:noProof/>
                <w:webHidden/>
              </w:rPr>
              <w:instrText xml:space="preserve"> PAGEREF _Toc237351297 \h </w:instrText>
            </w:r>
            <w:r w:rsidRPr="00234B17">
              <w:rPr>
                <w:rFonts w:ascii="Calibri" w:hAnsi="Calibri" w:cs="Calibri"/>
                <w:noProof/>
                <w:webHidden/>
              </w:rPr>
            </w:r>
            <w:r w:rsidRPr="00234B17">
              <w:rPr>
                <w:rFonts w:ascii="Calibri" w:hAnsi="Calibri" w:cs="Calibri"/>
                <w:noProof/>
                <w:webHidden/>
              </w:rPr>
              <w:fldChar w:fldCharType="separate"/>
            </w:r>
            <w:r w:rsidR="003B12FA">
              <w:rPr>
                <w:rFonts w:ascii="Calibri" w:hAnsi="Calibri" w:cs="Calibri"/>
                <w:noProof/>
                <w:webHidden/>
              </w:rPr>
              <w:t>11</w:t>
            </w:r>
            <w:r w:rsidRPr="00234B17">
              <w:rPr>
                <w:rFonts w:ascii="Calibri" w:hAnsi="Calibri" w:cs="Calibri"/>
                <w:noProof/>
                <w:webHidden/>
              </w:rPr>
              <w:fldChar w:fldCharType="end"/>
            </w:r>
          </w:hyperlink>
        </w:p>
        <w:p w14:paraId="1B9079DD" w14:textId="1623CF67" w:rsidR="00234B17" w:rsidRPr="00234B17" w:rsidRDefault="00234B17">
          <w:pPr>
            <w:pStyle w:val="TOC1"/>
            <w:tabs>
              <w:tab w:val="right" w:leader="dot" w:pos="9016"/>
            </w:tabs>
            <w:rPr>
              <w:rFonts w:ascii="Calibri" w:eastAsiaTheme="minorEastAsia" w:hAnsi="Calibri" w:cs="Calibri"/>
              <w:noProof/>
              <w:lang w:eastAsia="en-GB"/>
            </w:rPr>
          </w:pPr>
          <w:hyperlink w:anchor="_Toc237351298" w:history="1">
            <w:r w:rsidRPr="00234B17">
              <w:rPr>
                <w:rStyle w:val="Hyperlink"/>
                <w:rFonts w:ascii="Calibri" w:hAnsi="Calibri" w:cs="Calibri"/>
                <w:noProof/>
                <w:color w:val="auto"/>
              </w:rPr>
              <w:t xml:space="preserve">16. </w:t>
            </w:r>
            <w:r>
              <w:rPr>
                <w:rStyle w:val="Hyperlink"/>
                <w:rFonts w:ascii="Calibri" w:hAnsi="Calibri" w:cs="Calibri"/>
                <w:noProof/>
                <w:color w:val="auto"/>
              </w:rPr>
              <w:t xml:space="preserve">  </w:t>
            </w:r>
            <w:r w:rsidRPr="00234B17">
              <w:rPr>
                <w:rStyle w:val="Hyperlink"/>
                <w:rFonts w:ascii="Calibri" w:hAnsi="Calibri" w:cs="Calibri"/>
                <w:noProof/>
                <w:color w:val="auto"/>
              </w:rPr>
              <w:t>VERSION CONTROL TABLE</w:t>
            </w:r>
            <w:r w:rsidRPr="00234B17">
              <w:rPr>
                <w:rFonts w:ascii="Calibri" w:hAnsi="Calibri" w:cs="Calibri"/>
                <w:noProof/>
                <w:webHidden/>
              </w:rPr>
              <w:tab/>
            </w:r>
            <w:r w:rsidRPr="00234B17">
              <w:rPr>
                <w:rFonts w:ascii="Calibri" w:hAnsi="Calibri" w:cs="Calibri"/>
                <w:noProof/>
                <w:webHidden/>
              </w:rPr>
              <w:fldChar w:fldCharType="begin"/>
            </w:r>
            <w:r w:rsidRPr="00234B17">
              <w:rPr>
                <w:rFonts w:ascii="Calibri" w:hAnsi="Calibri" w:cs="Calibri"/>
                <w:noProof/>
                <w:webHidden/>
              </w:rPr>
              <w:instrText xml:space="preserve"> PAGEREF _Toc237351298 \h </w:instrText>
            </w:r>
            <w:r w:rsidRPr="00234B17">
              <w:rPr>
                <w:rFonts w:ascii="Calibri" w:hAnsi="Calibri" w:cs="Calibri"/>
                <w:noProof/>
                <w:webHidden/>
              </w:rPr>
            </w:r>
            <w:r w:rsidRPr="00234B17">
              <w:rPr>
                <w:rFonts w:ascii="Calibri" w:hAnsi="Calibri" w:cs="Calibri"/>
                <w:noProof/>
                <w:webHidden/>
              </w:rPr>
              <w:fldChar w:fldCharType="separate"/>
            </w:r>
            <w:r w:rsidR="003B12FA">
              <w:rPr>
                <w:rFonts w:ascii="Calibri" w:hAnsi="Calibri" w:cs="Calibri"/>
                <w:noProof/>
                <w:webHidden/>
              </w:rPr>
              <w:t>11</w:t>
            </w:r>
            <w:r w:rsidRPr="00234B17">
              <w:rPr>
                <w:rFonts w:ascii="Calibri" w:hAnsi="Calibri" w:cs="Calibri"/>
                <w:noProof/>
                <w:webHidden/>
              </w:rPr>
              <w:fldChar w:fldCharType="end"/>
            </w:r>
          </w:hyperlink>
        </w:p>
        <w:p w14:paraId="24FA6BD7" w14:textId="109FE423" w:rsidR="00EC1FEB" w:rsidRDefault="00EC1FEB">
          <w:r w:rsidRPr="00234B17">
            <w:rPr>
              <w:rFonts w:ascii="Calibri" w:hAnsi="Calibri" w:cs="Calibri"/>
              <w:noProof/>
            </w:rPr>
            <w:fldChar w:fldCharType="end"/>
          </w:r>
        </w:p>
      </w:sdtContent>
    </w:sdt>
    <w:p w14:paraId="1D37FFF1" w14:textId="77777777" w:rsidR="009302EA" w:rsidRDefault="009302EA" w:rsidP="004711AB">
      <w:pPr>
        <w:rPr>
          <w:rFonts w:ascii="Barlow" w:hAnsi="Barlow"/>
        </w:rPr>
      </w:pPr>
    </w:p>
    <w:p w14:paraId="09B4EC91" w14:textId="77777777" w:rsidR="00EC1FEB" w:rsidRDefault="00EC1FEB" w:rsidP="004711AB">
      <w:pPr>
        <w:rPr>
          <w:rFonts w:ascii="Barlow" w:hAnsi="Barlow"/>
        </w:rPr>
      </w:pPr>
    </w:p>
    <w:p w14:paraId="59CFD937" w14:textId="77777777" w:rsidR="00EC1FEB" w:rsidRDefault="00EC1FEB" w:rsidP="004711AB">
      <w:pPr>
        <w:rPr>
          <w:rFonts w:ascii="Barlow" w:hAnsi="Barlow"/>
        </w:rPr>
      </w:pPr>
    </w:p>
    <w:p w14:paraId="59EB796D" w14:textId="77777777" w:rsidR="00EC1FEB" w:rsidRDefault="00EC1FEB" w:rsidP="004711AB">
      <w:pPr>
        <w:rPr>
          <w:rFonts w:ascii="Barlow" w:hAnsi="Barlow"/>
        </w:rPr>
      </w:pPr>
    </w:p>
    <w:p w14:paraId="6A2D9A15" w14:textId="77777777" w:rsidR="00EC1FEB" w:rsidRDefault="00EC1FEB" w:rsidP="004711AB">
      <w:pPr>
        <w:rPr>
          <w:rFonts w:ascii="Barlow" w:hAnsi="Barlow"/>
        </w:rPr>
      </w:pPr>
    </w:p>
    <w:p w14:paraId="1970F9E6" w14:textId="77777777" w:rsidR="00EC1FEB" w:rsidRDefault="00EC1FEB" w:rsidP="004711AB">
      <w:pPr>
        <w:rPr>
          <w:rFonts w:ascii="Barlow" w:hAnsi="Barlow"/>
        </w:rPr>
      </w:pPr>
    </w:p>
    <w:p w14:paraId="59E2F05E" w14:textId="77777777" w:rsidR="00EC1FEB" w:rsidRDefault="00EC1FEB" w:rsidP="004711AB">
      <w:pPr>
        <w:rPr>
          <w:rFonts w:ascii="Barlow" w:hAnsi="Barlow"/>
        </w:rPr>
      </w:pPr>
    </w:p>
    <w:p w14:paraId="015CC73F" w14:textId="77777777" w:rsidR="00EC1FEB" w:rsidRDefault="00EC1FEB" w:rsidP="004711AB">
      <w:pPr>
        <w:rPr>
          <w:rFonts w:ascii="Barlow" w:hAnsi="Barlow"/>
        </w:rPr>
      </w:pPr>
    </w:p>
    <w:p w14:paraId="4A11CDD5" w14:textId="77777777" w:rsidR="00EC1FEB" w:rsidRDefault="00EC1FEB" w:rsidP="004711AB">
      <w:pPr>
        <w:rPr>
          <w:rFonts w:ascii="Barlow" w:hAnsi="Barlow"/>
        </w:rPr>
      </w:pPr>
    </w:p>
    <w:p w14:paraId="4046D64F" w14:textId="77777777" w:rsidR="00EC1FEB" w:rsidRPr="00F175A6" w:rsidRDefault="00EC1FEB" w:rsidP="004711AB">
      <w:pPr>
        <w:rPr>
          <w:rFonts w:ascii="Barlow" w:hAnsi="Barlow"/>
        </w:rPr>
      </w:pPr>
    </w:p>
    <w:p w14:paraId="41E0675A" w14:textId="77777777" w:rsidR="00994084" w:rsidRDefault="00994084" w:rsidP="00E314A0">
      <w:pPr>
        <w:pStyle w:val="Heading1"/>
        <w:numPr>
          <w:ilvl w:val="0"/>
          <w:numId w:val="2"/>
        </w:numPr>
        <w:spacing w:before="0" w:after="0"/>
        <w:rPr>
          <w:rFonts w:ascii="Calibri" w:hAnsi="Calibri" w:cs="Calibri"/>
          <w:b/>
          <w:bCs/>
          <w:color w:val="auto"/>
          <w:sz w:val="24"/>
          <w:szCs w:val="24"/>
        </w:rPr>
      </w:pPr>
      <w:bookmarkStart w:id="0" w:name="_Toc237351283"/>
      <w:r w:rsidRPr="00EC1FEB">
        <w:rPr>
          <w:rFonts w:ascii="Calibri" w:hAnsi="Calibri" w:cs="Calibri"/>
          <w:b/>
          <w:bCs/>
          <w:color w:val="auto"/>
          <w:sz w:val="24"/>
          <w:szCs w:val="24"/>
        </w:rPr>
        <w:lastRenderedPageBreak/>
        <w:t>Introduction</w:t>
      </w:r>
      <w:bookmarkEnd w:id="0"/>
    </w:p>
    <w:p w14:paraId="40858373" w14:textId="77777777" w:rsidR="00E314A0" w:rsidRPr="00E314A0" w:rsidRDefault="00E314A0" w:rsidP="00E314A0"/>
    <w:p w14:paraId="58E9CA60" w14:textId="40DD03D2" w:rsidR="00994084" w:rsidRDefault="00994084" w:rsidP="00E314A0">
      <w:pPr>
        <w:pStyle w:val="ListParagraph"/>
        <w:numPr>
          <w:ilvl w:val="1"/>
          <w:numId w:val="2"/>
        </w:numPr>
        <w:spacing w:after="0"/>
        <w:rPr>
          <w:rFonts w:ascii="Calibri" w:hAnsi="Calibri" w:cs="Calibri"/>
        </w:rPr>
      </w:pPr>
      <w:r w:rsidRPr="00E314A0">
        <w:rPr>
          <w:rFonts w:ascii="Calibri" w:hAnsi="Calibri" w:cs="Calibri"/>
        </w:rPr>
        <w:t>Perthyn is committed to protecting and respecting your privacy. We understand the importance of keeping your personal information safe, secure, and confidential.</w:t>
      </w:r>
    </w:p>
    <w:p w14:paraId="484927E1" w14:textId="77777777" w:rsidR="00E314A0" w:rsidRPr="00E314A0" w:rsidRDefault="00E314A0" w:rsidP="00E314A0">
      <w:pPr>
        <w:pStyle w:val="ListParagraph"/>
        <w:spacing w:after="0"/>
        <w:rPr>
          <w:rFonts w:ascii="Calibri" w:hAnsi="Calibri" w:cs="Calibri"/>
        </w:rPr>
      </w:pPr>
    </w:p>
    <w:p w14:paraId="16B7507A" w14:textId="7536A0A3" w:rsidR="00E314A0" w:rsidRPr="00E314A0" w:rsidRDefault="00994084" w:rsidP="00E314A0">
      <w:pPr>
        <w:pStyle w:val="ListParagraph"/>
        <w:numPr>
          <w:ilvl w:val="1"/>
          <w:numId w:val="2"/>
        </w:numPr>
        <w:spacing w:after="0"/>
        <w:rPr>
          <w:rFonts w:ascii="Calibri" w:hAnsi="Calibri" w:cs="Calibri"/>
        </w:rPr>
      </w:pPr>
      <w:r w:rsidRPr="00E314A0">
        <w:rPr>
          <w:rFonts w:ascii="Calibri" w:hAnsi="Calibri" w:cs="Calibri"/>
        </w:rPr>
        <w:t xml:space="preserve">This Privacy Policy explains how we collect, use, store, share, and protect information about the people we support, their families, representatives, and others involved in their care and support. </w:t>
      </w:r>
    </w:p>
    <w:p w14:paraId="22B862E9" w14:textId="77777777" w:rsidR="00E314A0" w:rsidRPr="00E314A0" w:rsidRDefault="00E314A0" w:rsidP="00E314A0">
      <w:pPr>
        <w:pStyle w:val="ListParagraph"/>
        <w:spacing w:after="0"/>
        <w:rPr>
          <w:rFonts w:ascii="Calibri" w:hAnsi="Calibri" w:cs="Calibri"/>
        </w:rPr>
      </w:pPr>
    </w:p>
    <w:p w14:paraId="1C05A72F" w14:textId="557F0AE6" w:rsidR="00994084" w:rsidRDefault="00994084" w:rsidP="00E314A0">
      <w:pPr>
        <w:pStyle w:val="ListParagraph"/>
        <w:numPr>
          <w:ilvl w:val="1"/>
          <w:numId w:val="2"/>
        </w:numPr>
        <w:spacing w:after="0"/>
        <w:rPr>
          <w:rFonts w:ascii="Calibri" w:hAnsi="Calibri" w:cs="Calibri"/>
        </w:rPr>
      </w:pPr>
      <w:r w:rsidRPr="00E314A0">
        <w:rPr>
          <w:rFonts w:ascii="Calibri" w:hAnsi="Calibri" w:cs="Calibri"/>
        </w:rPr>
        <w:t>We process personal information in accordance with the UK General Data Protection Regulation (UK GDPR), the Data Protection Act 2018, and other relevant legislation.</w:t>
      </w:r>
    </w:p>
    <w:p w14:paraId="345951A7" w14:textId="77777777" w:rsidR="00E314A0" w:rsidRPr="00E314A0" w:rsidRDefault="00E314A0" w:rsidP="00E314A0">
      <w:pPr>
        <w:pStyle w:val="ListParagraph"/>
        <w:rPr>
          <w:rFonts w:ascii="Calibri" w:hAnsi="Calibri" w:cs="Calibri"/>
        </w:rPr>
      </w:pPr>
    </w:p>
    <w:p w14:paraId="22D083B4" w14:textId="77777777" w:rsidR="00E314A0" w:rsidRPr="00E314A0" w:rsidRDefault="00E314A0" w:rsidP="00E314A0">
      <w:pPr>
        <w:pStyle w:val="ListParagraph"/>
        <w:spacing w:after="0"/>
        <w:rPr>
          <w:rFonts w:ascii="Calibri" w:hAnsi="Calibri" w:cs="Calibri"/>
        </w:rPr>
      </w:pPr>
    </w:p>
    <w:p w14:paraId="23109CBF" w14:textId="790E657C" w:rsidR="00994084" w:rsidRDefault="00994084" w:rsidP="00E314A0">
      <w:pPr>
        <w:pStyle w:val="Heading2"/>
        <w:numPr>
          <w:ilvl w:val="0"/>
          <w:numId w:val="2"/>
        </w:numPr>
        <w:spacing w:before="0" w:after="0" w:line="300" w:lineRule="atLeast"/>
        <w:rPr>
          <w:rFonts w:ascii="Calibri" w:hAnsi="Calibri" w:cs="Calibri"/>
          <w:b/>
          <w:bCs/>
          <w:color w:val="auto"/>
          <w:sz w:val="24"/>
          <w:szCs w:val="24"/>
        </w:rPr>
      </w:pPr>
      <w:bookmarkStart w:id="1" w:name="_Toc237351284"/>
      <w:r w:rsidRPr="00E314A0">
        <w:rPr>
          <w:rFonts w:ascii="Calibri" w:hAnsi="Calibri" w:cs="Calibri"/>
          <w:b/>
          <w:bCs/>
          <w:color w:val="auto"/>
          <w:sz w:val="24"/>
          <w:szCs w:val="24"/>
        </w:rPr>
        <w:t>Who We Are</w:t>
      </w:r>
      <w:bookmarkEnd w:id="1"/>
    </w:p>
    <w:p w14:paraId="15F0C1D5" w14:textId="77777777" w:rsidR="00E314A0" w:rsidRPr="00E314A0" w:rsidRDefault="00E314A0" w:rsidP="00E314A0">
      <w:pPr>
        <w:spacing w:after="0"/>
      </w:pPr>
    </w:p>
    <w:p w14:paraId="4F5A199C" w14:textId="4006DD34" w:rsidR="00994084" w:rsidRDefault="00994084" w:rsidP="00E314A0">
      <w:pPr>
        <w:pStyle w:val="NormalWeb"/>
        <w:numPr>
          <w:ilvl w:val="1"/>
          <w:numId w:val="2"/>
        </w:numPr>
        <w:spacing w:before="0" w:beforeAutospacing="0" w:after="0" w:afterAutospacing="0" w:line="300" w:lineRule="atLeast"/>
        <w:rPr>
          <w:rFonts w:ascii="Calibri" w:hAnsi="Calibri" w:cs="Calibri"/>
        </w:rPr>
      </w:pPr>
      <w:r w:rsidRPr="00EC1FEB">
        <w:rPr>
          <w:rFonts w:ascii="Calibri" w:hAnsi="Calibri" w:cs="Calibri"/>
        </w:rPr>
        <w:t xml:space="preserve">Perthyn provides support services to vulnerable adults and is responsible for deciding how your personal information is used. For data protection purposes, Perthyn is the </w:t>
      </w:r>
      <w:r w:rsidRPr="00EC1FEB">
        <w:rPr>
          <w:rStyle w:val="Strong"/>
          <w:rFonts w:ascii="Calibri" w:hAnsi="Calibri" w:cs="Calibri"/>
        </w:rPr>
        <w:t>Data Controller</w:t>
      </w:r>
      <w:r w:rsidRPr="00EC1FEB">
        <w:rPr>
          <w:rFonts w:ascii="Calibri" w:hAnsi="Calibri" w:cs="Calibri"/>
        </w:rPr>
        <w:t>.</w:t>
      </w:r>
    </w:p>
    <w:p w14:paraId="750CFCF0" w14:textId="3D48C18A" w:rsidR="00994084" w:rsidRPr="00EC1FEB" w:rsidRDefault="00994084" w:rsidP="00E314A0">
      <w:pPr>
        <w:pStyle w:val="NormalWeb"/>
        <w:spacing w:line="300" w:lineRule="atLeast"/>
        <w:ind w:left="720"/>
        <w:rPr>
          <w:rFonts w:ascii="Calibri" w:hAnsi="Calibri" w:cs="Calibri"/>
        </w:rPr>
      </w:pPr>
      <w:r w:rsidRPr="00EC1FEB">
        <w:rPr>
          <w:rStyle w:val="Strong"/>
          <w:rFonts w:ascii="Calibri" w:hAnsi="Calibri" w:cs="Calibri"/>
        </w:rPr>
        <w:t>Contact De</w:t>
      </w:r>
      <w:r w:rsidR="00E314A0">
        <w:rPr>
          <w:rStyle w:val="Strong"/>
          <w:rFonts w:ascii="Calibri" w:hAnsi="Calibri" w:cs="Calibri"/>
        </w:rPr>
        <w:t>t</w:t>
      </w:r>
      <w:r w:rsidRPr="00EC1FEB">
        <w:rPr>
          <w:rStyle w:val="Strong"/>
          <w:rFonts w:ascii="Calibri" w:hAnsi="Calibri" w:cs="Calibri"/>
        </w:rPr>
        <w:t>ails:</w:t>
      </w:r>
      <w:r w:rsidRPr="00EC1FEB">
        <w:rPr>
          <w:rStyle w:val="Strong"/>
          <w:rFonts w:ascii="Calibri" w:hAnsi="Calibri" w:cs="Calibri"/>
        </w:rPr>
        <w:br/>
      </w:r>
      <w:r w:rsidRPr="00EC1FEB">
        <w:rPr>
          <w:rStyle w:val="Strong"/>
          <w:rFonts w:ascii="Calibri" w:hAnsi="Calibri" w:cs="Calibri"/>
        </w:rPr>
        <w:br/>
      </w:r>
      <w:r w:rsidRPr="00EC1FEB">
        <w:rPr>
          <w:rFonts w:ascii="Calibri" w:hAnsi="Calibri" w:cs="Calibri"/>
          <w:b/>
          <w:bCs/>
        </w:rPr>
        <w:t>Data Protection Officer</w:t>
      </w:r>
      <w:r w:rsidRPr="00EC1FEB">
        <w:rPr>
          <w:rFonts w:ascii="Calibri" w:hAnsi="Calibri" w:cs="Calibri"/>
        </w:rPr>
        <w:br/>
        <w:t>Perthyn</w:t>
      </w:r>
      <w:r w:rsidRPr="00EC1FEB">
        <w:rPr>
          <w:rFonts w:ascii="Calibri" w:hAnsi="Calibri" w:cs="Calibri"/>
        </w:rPr>
        <w:br/>
        <w:t>Vivian Court</w:t>
      </w:r>
      <w:r w:rsidRPr="00EC1FEB">
        <w:rPr>
          <w:rFonts w:ascii="Calibri" w:hAnsi="Calibri" w:cs="Calibri"/>
        </w:rPr>
        <w:br/>
        <w:t>Llys Felin Newydd</w:t>
      </w:r>
      <w:r w:rsidRPr="00EC1FEB">
        <w:rPr>
          <w:rFonts w:ascii="Calibri" w:hAnsi="Calibri" w:cs="Calibri"/>
        </w:rPr>
        <w:br/>
        <w:t>Phoenix Way</w:t>
      </w:r>
      <w:r w:rsidRPr="00EC1FEB">
        <w:rPr>
          <w:rFonts w:ascii="Calibri" w:hAnsi="Calibri" w:cs="Calibri"/>
        </w:rPr>
        <w:br/>
        <w:t>Swansea</w:t>
      </w:r>
      <w:r w:rsidRPr="00EC1FEB">
        <w:rPr>
          <w:rFonts w:ascii="Calibri" w:hAnsi="Calibri" w:cs="Calibri"/>
        </w:rPr>
        <w:br/>
        <w:t>SA7 9FG</w:t>
      </w:r>
    </w:p>
    <w:p w14:paraId="0E506B91" w14:textId="1EEB0E97" w:rsidR="00994084" w:rsidRPr="00EC1FEB" w:rsidRDefault="00994084" w:rsidP="00E314A0">
      <w:pPr>
        <w:ind w:firstLine="720"/>
        <w:rPr>
          <w:rFonts w:ascii="Calibri" w:hAnsi="Calibri" w:cs="Calibri"/>
        </w:rPr>
      </w:pPr>
      <w:r w:rsidRPr="00EC1FEB">
        <w:rPr>
          <w:rFonts w:ascii="Calibri" w:hAnsi="Calibri" w:cs="Calibri"/>
        </w:rPr>
        <w:t>Tel: 01792 311980</w:t>
      </w:r>
    </w:p>
    <w:p w14:paraId="3E3B4E33" w14:textId="4265893D" w:rsidR="00994084" w:rsidRPr="00EC1FEB" w:rsidRDefault="00994084" w:rsidP="00E314A0">
      <w:pPr>
        <w:ind w:firstLine="720"/>
        <w:rPr>
          <w:rFonts w:ascii="Calibri" w:hAnsi="Calibri" w:cs="Calibri"/>
        </w:rPr>
      </w:pPr>
      <w:r w:rsidRPr="00EC1FEB">
        <w:rPr>
          <w:rFonts w:ascii="Calibri" w:hAnsi="Calibri" w:cs="Calibri"/>
        </w:rPr>
        <w:t xml:space="preserve">Email: </w:t>
      </w:r>
      <w:hyperlink r:id="rId9" w:history="1">
        <w:r w:rsidR="00E314A0" w:rsidRPr="00BD2E0A">
          <w:rPr>
            <w:rStyle w:val="Hyperlink"/>
            <w:rFonts w:ascii="Calibri" w:hAnsi="Calibri" w:cs="Calibri"/>
          </w:rPr>
          <w:t>dataprotection@perthyn.org.uk</w:t>
        </w:r>
      </w:hyperlink>
    </w:p>
    <w:p w14:paraId="033813AB" w14:textId="7003CE73" w:rsidR="007902AF" w:rsidRDefault="00994084" w:rsidP="007902AF">
      <w:pPr>
        <w:pStyle w:val="NormalWeb"/>
        <w:numPr>
          <w:ilvl w:val="1"/>
          <w:numId w:val="2"/>
        </w:numPr>
        <w:spacing w:before="0" w:beforeAutospacing="0" w:after="0" w:afterAutospacing="0" w:line="300" w:lineRule="atLeast"/>
        <w:rPr>
          <w:rFonts w:ascii="Calibri" w:hAnsi="Calibri" w:cs="Calibri"/>
        </w:rPr>
      </w:pPr>
      <w:r w:rsidRPr="00EC1FEB">
        <w:rPr>
          <w:rFonts w:ascii="Calibri" w:hAnsi="Calibri" w:cs="Calibri"/>
        </w:rPr>
        <w:t>If you have any questions about this policy or how we use your information, please contact us using the details above</w:t>
      </w:r>
      <w:r w:rsidR="00E53F13" w:rsidRPr="00EC1FEB">
        <w:rPr>
          <w:rFonts w:ascii="Calibri" w:hAnsi="Calibri" w:cs="Calibri"/>
        </w:rPr>
        <w:t xml:space="preserve"> or speak</w:t>
      </w:r>
      <w:r w:rsidR="00DA2913" w:rsidRPr="00EC1FEB">
        <w:rPr>
          <w:rFonts w:ascii="Calibri" w:hAnsi="Calibri" w:cs="Calibri"/>
        </w:rPr>
        <w:t xml:space="preserve"> to your house manager</w:t>
      </w:r>
      <w:r w:rsidRPr="00EC1FEB">
        <w:rPr>
          <w:rFonts w:ascii="Calibri" w:hAnsi="Calibri" w:cs="Calibri"/>
        </w:rPr>
        <w:t>.</w:t>
      </w:r>
    </w:p>
    <w:p w14:paraId="6519C67B" w14:textId="77777777" w:rsidR="007902AF" w:rsidRPr="007902AF" w:rsidRDefault="007902AF" w:rsidP="007902AF">
      <w:pPr>
        <w:pStyle w:val="NormalWeb"/>
        <w:spacing w:before="0" w:beforeAutospacing="0" w:after="0" w:afterAutospacing="0" w:line="300" w:lineRule="atLeast"/>
        <w:ind w:left="720"/>
        <w:rPr>
          <w:rFonts w:ascii="Calibri" w:hAnsi="Calibri" w:cs="Calibri"/>
        </w:rPr>
      </w:pPr>
    </w:p>
    <w:p w14:paraId="4ECC3095" w14:textId="0AC81C55" w:rsidR="007902AF" w:rsidRDefault="00994084" w:rsidP="007902AF">
      <w:pPr>
        <w:pStyle w:val="Heading1"/>
        <w:numPr>
          <w:ilvl w:val="0"/>
          <w:numId w:val="2"/>
        </w:numPr>
        <w:spacing w:before="0" w:after="0"/>
        <w:rPr>
          <w:rFonts w:ascii="Calibri" w:eastAsia="Times New Roman" w:hAnsi="Calibri" w:cs="Calibri"/>
          <w:b/>
          <w:bCs/>
          <w:color w:val="auto"/>
          <w:sz w:val="24"/>
          <w:szCs w:val="24"/>
        </w:rPr>
      </w:pPr>
      <w:bookmarkStart w:id="2" w:name="_Toc237351285"/>
      <w:r w:rsidRPr="007902AF">
        <w:rPr>
          <w:rFonts w:ascii="Calibri" w:eastAsia="Times New Roman" w:hAnsi="Calibri" w:cs="Calibri"/>
          <w:b/>
          <w:bCs/>
          <w:color w:val="auto"/>
          <w:sz w:val="24"/>
          <w:szCs w:val="24"/>
        </w:rPr>
        <w:t>Information We Collect</w:t>
      </w:r>
      <w:bookmarkEnd w:id="2"/>
    </w:p>
    <w:p w14:paraId="53CD4931" w14:textId="77777777" w:rsidR="007902AF" w:rsidRPr="007902AF" w:rsidRDefault="007902AF" w:rsidP="007902AF">
      <w:pPr>
        <w:spacing w:after="0"/>
      </w:pPr>
    </w:p>
    <w:p w14:paraId="37B33434" w14:textId="070771B9" w:rsidR="00994084" w:rsidRPr="00EC1FEB" w:rsidRDefault="00994084" w:rsidP="007902AF">
      <w:pPr>
        <w:pStyle w:val="NormalWeb"/>
        <w:spacing w:before="0" w:beforeAutospacing="0" w:after="0" w:afterAutospacing="0"/>
        <w:ind w:left="720"/>
        <w:rPr>
          <w:rFonts w:ascii="Calibri" w:hAnsi="Calibri" w:cs="Calibri"/>
        </w:rPr>
      </w:pPr>
      <w:r w:rsidRPr="00EC1FEB">
        <w:rPr>
          <w:rFonts w:ascii="Calibri" w:hAnsi="Calibri" w:cs="Calibri"/>
        </w:rPr>
        <w:t>To provide safe, effective, and person-centred support, we may collect and hold information including:</w:t>
      </w:r>
    </w:p>
    <w:p w14:paraId="70E689ED" w14:textId="74B3C8A2" w:rsidR="00994084" w:rsidRPr="00EC1FEB" w:rsidRDefault="00994084" w:rsidP="002E1C36">
      <w:pPr>
        <w:pStyle w:val="NormalWeb"/>
        <w:ind w:firstLine="720"/>
        <w:rPr>
          <w:rFonts w:ascii="Calibri" w:hAnsi="Calibri" w:cs="Calibri"/>
          <w:b/>
          <w:bCs/>
        </w:rPr>
      </w:pPr>
      <w:r w:rsidRPr="00EC1FEB">
        <w:rPr>
          <w:rFonts w:ascii="Calibri" w:hAnsi="Calibri" w:cs="Calibri"/>
          <w:b/>
          <w:bCs/>
        </w:rPr>
        <w:t>Personal Information</w:t>
      </w:r>
    </w:p>
    <w:p w14:paraId="57463D89" w14:textId="77777777" w:rsidR="00994084" w:rsidRPr="00EC1FEB" w:rsidRDefault="00994084" w:rsidP="00994084">
      <w:pPr>
        <w:pStyle w:val="NormalWeb"/>
        <w:numPr>
          <w:ilvl w:val="0"/>
          <w:numId w:val="5"/>
        </w:numPr>
        <w:tabs>
          <w:tab w:val="clear" w:pos="720"/>
          <w:tab w:val="num" w:pos="1440"/>
        </w:tabs>
        <w:ind w:left="1440"/>
        <w:rPr>
          <w:rFonts w:ascii="Calibri" w:hAnsi="Calibri" w:cs="Calibri"/>
        </w:rPr>
      </w:pPr>
      <w:r w:rsidRPr="00EC1FEB">
        <w:rPr>
          <w:rFonts w:ascii="Calibri" w:hAnsi="Calibri" w:cs="Calibri"/>
        </w:rPr>
        <w:t>Name</w:t>
      </w:r>
    </w:p>
    <w:p w14:paraId="3CB39519" w14:textId="77777777" w:rsidR="00994084" w:rsidRPr="00EC1FEB" w:rsidRDefault="00994084" w:rsidP="00994084">
      <w:pPr>
        <w:pStyle w:val="NormalWeb"/>
        <w:numPr>
          <w:ilvl w:val="0"/>
          <w:numId w:val="5"/>
        </w:numPr>
        <w:tabs>
          <w:tab w:val="clear" w:pos="720"/>
          <w:tab w:val="num" w:pos="1440"/>
        </w:tabs>
        <w:ind w:left="1440"/>
        <w:rPr>
          <w:rFonts w:ascii="Calibri" w:hAnsi="Calibri" w:cs="Calibri"/>
        </w:rPr>
      </w:pPr>
      <w:r w:rsidRPr="00EC1FEB">
        <w:rPr>
          <w:rFonts w:ascii="Calibri" w:hAnsi="Calibri" w:cs="Calibri"/>
        </w:rPr>
        <w:lastRenderedPageBreak/>
        <w:t>Date of birth</w:t>
      </w:r>
    </w:p>
    <w:p w14:paraId="506BC23D" w14:textId="77777777" w:rsidR="00994084" w:rsidRPr="00EC1FEB" w:rsidRDefault="00994084" w:rsidP="00994084">
      <w:pPr>
        <w:pStyle w:val="NormalWeb"/>
        <w:numPr>
          <w:ilvl w:val="0"/>
          <w:numId w:val="5"/>
        </w:numPr>
        <w:tabs>
          <w:tab w:val="clear" w:pos="720"/>
          <w:tab w:val="num" w:pos="1440"/>
        </w:tabs>
        <w:ind w:left="1440"/>
        <w:rPr>
          <w:rFonts w:ascii="Calibri" w:hAnsi="Calibri" w:cs="Calibri"/>
        </w:rPr>
      </w:pPr>
      <w:r w:rsidRPr="00EC1FEB">
        <w:rPr>
          <w:rFonts w:ascii="Calibri" w:hAnsi="Calibri" w:cs="Calibri"/>
        </w:rPr>
        <w:t>Address</w:t>
      </w:r>
    </w:p>
    <w:p w14:paraId="5107760D" w14:textId="77777777" w:rsidR="00994084" w:rsidRPr="007902AF" w:rsidRDefault="00994084" w:rsidP="007902AF">
      <w:pPr>
        <w:ind w:firstLine="720"/>
        <w:rPr>
          <w:b/>
          <w:bCs/>
        </w:rPr>
      </w:pPr>
      <w:r w:rsidRPr="007902AF">
        <w:rPr>
          <w:b/>
          <w:bCs/>
        </w:rPr>
        <w:t>Contact details</w:t>
      </w:r>
    </w:p>
    <w:p w14:paraId="2648AD09" w14:textId="77777777" w:rsidR="00994084" w:rsidRPr="00EC1FEB" w:rsidRDefault="00994084" w:rsidP="00994084">
      <w:pPr>
        <w:pStyle w:val="NormalWeb"/>
        <w:numPr>
          <w:ilvl w:val="0"/>
          <w:numId w:val="5"/>
        </w:numPr>
        <w:tabs>
          <w:tab w:val="clear" w:pos="720"/>
          <w:tab w:val="num" w:pos="1440"/>
        </w:tabs>
        <w:ind w:left="1440"/>
        <w:rPr>
          <w:rFonts w:ascii="Calibri" w:hAnsi="Calibri" w:cs="Calibri"/>
        </w:rPr>
      </w:pPr>
      <w:r w:rsidRPr="00EC1FEB">
        <w:rPr>
          <w:rFonts w:ascii="Calibri" w:hAnsi="Calibri" w:cs="Calibri"/>
        </w:rPr>
        <w:t>Emergency contact information</w:t>
      </w:r>
    </w:p>
    <w:p w14:paraId="4D2303B7" w14:textId="77777777" w:rsidR="00994084" w:rsidRPr="00EC1FEB" w:rsidRDefault="00994084" w:rsidP="00994084">
      <w:pPr>
        <w:pStyle w:val="NormalWeb"/>
        <w:numPr>
          <w:ilvl w:val="0"/>
          <w:numId w:val="5"/>
        </w:numPr>
        <w:tabs>
          <w:tab w:val="clear" w:pos="720"/>
          <w:tab w:val="num" w:pos="1440"/>
        </w:tabs>
        <w:ind w:left="1440"/>
        <w:rPr>
          <w:rFonts w:ascii="Calibri" w:hAnsi="Calibri" w:cs="Calibri"/>
        </w:rPr>
      </w:pPr>
      <w:r w:rsidRPr="00EC1FEB">
        <w:rPr>
          <w:rFonts w:ascii="Calibri" w:hAnsi="Calibri" w:cs="Calibri"/>
        </w:rPr>
        <w:t>NHS number or other identification numbers</w:t>
      </w:r>
    </w:p>
    <w:p w14:paraId="53526E54" w14:textId="77777777" w:rsidR="00994084" w:rsidRPr="00EC1FEB" w:rsidRDefault="00994084" w:rsidP="00994084">
      <w:pPr>
        <w:pStyle w:val="NormalWeb"/>
        <w:numPr>
          <w:ilvl w:val="0"/>
          <w:numId w:val="5"/>
        </w:numPr>
        <w:tabs>
          <w:tab w:val="clear" w:pos="720"/>
          <w:tab w:val="num" w:pos="1440"/>
        </w:tabs>
        <w:ind w:left="1440"/>
        <w:rPr>
          <w:rFonts w:ascii="Calibri" w:hAnsi="Calibri" w:cs="Calibri"/>
        </w:rPr>
      </w:pPr>
      <w:r w:rsidRPr="00EC1FEB">
        <w:rPr>
          <w:rFonts w:ascii="Calibri" w:hAnsi="Calibri" w:cs="Calibri"/>
        </w:rPr>
        <w:t>Communication preferences</w:t>
      </w:r>
    </w:p>
    <w:p w14:paraId="1C5F671B" w14:textId="77777777" w:rsidR="00994084" w:rsidRPr="00EC1FEB" w:rsidRDefault="00994084" w:rsidP="00994084">
      <w:pPr>
        <w:pStyle w:val="NormalWeb"/>
        <w:ind w:left="720"/>
        <w:rPr>
          <w:rFonts w:ascii="Calibri" w:hAnsi="Calibri" w:cs="Calibri"/>
          <w:b/>
          <w:bCs/>
        </w:rPr>
      </w:pPr>
      <w:r w:rsidRPr="00EC1FEB">
        <w:rPr>
          <w:rFonts w:ascii="Calibri" w:hAnsi="Calibri" w:cs="Calibri"/>
          <w:b/>
          <w:bCs/>
        </w:rPr>
        <w:t>Special Category Information</w:t>
      </w:r>
    </w:p>
    <w:p w14:paraId="13034171" w14:textId="77777777" w:rsidR="00994084" w:rsidRPr="00EC1FEB" w:rsidRDefault="00994084" w:rsidP="00994084">
      <w:pPr>
        <w:pStyle w:val="NormalWeb"/>
        <w:ind w:left="720"/>
        <w:rPr>
          <w:rFonts w:ascii="Calibri" w:hAnsi="Calibri" w:cs="Calibri"/>
        </w:rPr>
      </w:pPr>
      <w:r w:rsidRPr="00EC1FEB">
        <w:rPr>
          <w:rFonts w:ascii="Calibri" w:hAnsi="Calibri" w:cs="Calibri"/>
        </w:rPr>
        <w:t>We may collect information about:</w:t>
      </w:r>
    </w:p>
    <w:p w14:paraId="7EF23C3A" w14:textId="77777777" w:rsidR="00994084" w:rsidRPr="00EC1FEB" w:rsidRDefault="00994084" w:rsidP="00994084">
      <w:pPr>
        <w:pStyle w:val="NormalWeb"/>
        <w:numPr>
          <w:ilvl w:val="0"/>
          <w:numId w:val="6"/>
        </w:numPr>
        <w:tabs>
          <w:tab w:val="clear" w:pos="720"/>
          <w:tab w:val="num" w:pos="1440"/>
        </w:tabs>
        <w:ind w:left="1440"/>
        <w:rPr>
          <w:rFonts w:ascii="Calibri" w:hAnsi="Calibri" w:cs="Calibri"/>
        </w:rPr>
      </w:pPr>
      <w:r w:rsidRPr="00EC1FEB">
        <w:rPr>
          <w:rFonts w:ascii="Calibri" w:hAnsi="Calibri" w:cs="Calibri"/>
        </w:rPr>
        <w:t>Physical and mental health</w:t>
      </w:r>
    </w:p>
    <w:p w14:paraId="2DFD7568" w14:textId="77777777" w:rsidR="00994084" w:rsidRPr="00EC1FEB" w:rsidRDefault="00994084" w:rsidP="00994084">
      <w:pPr>
        <w:pStyle w:val="NormalWeb"/>
        <w:numPr>
          <w:ilvl w:val="0"/>
          <w:numId w:val="6"/>
        </w:numPr>
        <w:tabs>
          <w:tab w:val="clear" w:pos="720"/>
          <w:tab w:val="num" w:pos="1440"/>
        </w:tabs>
        <w:ind w:left="1440"/>
        <w:rPr>
          <w:rFonts w:ascii="Calibri" w:hAnsi="Calibri" w:cs="Calibri"/>
        </w:rPr>
      </w:pPr>
      <w:r w:rsidRPr="00EC1FEB">
        <w:rPr>
          <w:rFonts w:ascii="Calibri" w:hAnsi="Calibri" w:cs="Calibri"/>
        </w:rPr>
        <w:t>Medical history</w:t>
      </w:r>
    </w:p>
    <w:p w14:paraId="6F8DE5D4" w14:textId="77777777" w:rsidR="00994084" w:rsidRPr="00EC1FEB" w:rsidRDefault="00994084" w:rsidP="00994084">
      <w:pPr>
        <w:pStyle w:val="NormalWeb"/>
        <w:numPr>
          <w:ilvl w:val="0"/>
          <w:numId w:val="6"/>
        </w:numPr>
        <w:tabs>
          <w:tab w:val="clear" w:pos="720"/>
          <w:tab w:val="num" w:pos="1440"/>
        </w:tabs>
        <w:ind w:left="1440"/>
        <w:rPr>
          <w:rFonts w:ascii="Calibri" w:hAnsi="Calibri" w:cs="Calibri"/>
        </w:rPr>
      </w:pPr>
      <w:r w:rsidRPr="00EC1FEB">
        <w:rPr>
          <w:rFonts w:ascii="Calibri" w:hAnsi="Calibri" w:cs="Calibri"/>
        </w:rPr>
        <w:t>Disabilities and support needs</w:t>
      </w:r>
    </w:p>
    <w:p w14:paraId="31B6E80F" w14:textId="77777777" w:rsidR="00994084" w:rsidRPr="00EC1FEB" w:rsidRDefault="00994084" w:rsidP="00994084">
      <w:pPr>
        <w:pStyle w:val="NormalWeb"/>
        <w:numPr>
          <w:ilvl w:val="0"/>
          <w:numId w:val="6"/>
        </w:numPr>
        <w:tabs>
          <w:tab w:val="clear" w:pos="720"/>
          <w:tab w:val="num" w:pos="1440"/>
        </w:tabs>
        <w:ind w:left="1440"/>
        <w:rPr>
          <w:rFonts w:ascii="Calibri" w:hAnsi="Calibri" w:cs="Calibri"/>
        </w:rPr>
      </w:pPr>
      <w:r w:rsidRPr="00EC1FEB">
        <w:rPr>
          <w:rFonts w:ascii="Calibri" w:hAnsi="Calibri" w:cs="Calibri"/>
        </w:rPr>
        <w:t>Medication</w:t>
      </w:r>
    </w:p>
    <w:p w14:paraId="50F14C9B" w14:textId="77777777" w:rsidR="00994084" w:rsidRPr="00EC1FEB" w:rsidRDefault="00994084" w:rsidP="00994084">
      <w:pPr>
        <w:pStyle w:val="NormalWeb"/>
        <w:numPr>
          <w:ilvl w:val="0"/>
          <w:numId w:val="6"/>
        </w:numPr>
        <w:tabs>
          <w:tab w:val="clear" w:pos="720"/>
          <w:tab w:val="num" w:pos="1440"/>
        </w:tabs>
        <w:ind w:left="1440"/>
        <w:rPr>
          <w:rFonts w:ascii="Calibri" w:hAnsi="Calibri" w:cs="Calibri"/>
        </w:rPr>
      </w:pPr>
      <w:r w:rsidRPr="00EC1FEB">
        <w:rPr>
          <w:rFonts w:ascii="Calibri" w:hAnsi="Calibri" w:cs="Calibri"/>
        </w:rPr>
        <w:t>Cultural, religious, or dietary requirements</w:t>
      </w:r>
    </w:p>
    <w:p w14:paraId="5414C93F" w14:textId="77777777" w:rsidR="00994084" w:rsidRPr="00EC1FEB" w:rsidRDefault="00994084" w:rsidP="00994084">
      <w:pPr>
        <w:pStyle w:val="NormalWeb"/>
        <w:numPr>
          <w:ilvl w:val="0"/>
          <w:numId w:val="6"/>
        </w:numPr>
        <w:tabs>
          <w:tab w:val="clear" w:pos="720"/>
          <w:tab w:val="num" w:pos="1440"/>
        </w:tabs>
        <w:ind w:left="1440"/>
        <w:rPr>
          <w:rFonts w:ascii="Calibri" w:hAnsi="Calibri" w:cs="Calibri"/>
        </w:rPr>
      </w:pPr>
      <w:r w:rsidRPr="00EC1FEB">
        <w:rPr>
          <w:rFonts w:ascii="Calibri" w:hAnsi="Calibri" w:cs="Calibri"/>
        </w:rPr>
        <w:t>Ethnicity (where relevant)</w:t>
      </w:r>
    </w:p>
    <w:p w14:paraId="3C796827" w14:textId="77777777" w:rsidR="00994084" w:rsidRPr="00EC1FEB" w:rsidRDefault="00994084" w:rsidP="00994084">
      <w:pPr>
        <w:pStyle w:val="NormalWeb"/>
        <w:numPr>
          <w:ilvl w:val="0"/>
          <w:numId w:val="6"/>
        </w:numPr>
        <w:tabs>
          <w:tab w:val="clear" w:pos="720"/>
          <w:tab w:val="num" w:pos="1440"/>
        </w:tabs>
        <w:ind w:left="1440"/>
        <w:rPr>
          <w:rFonts w:ascii="Calibri" w:hAnsi="Calibri" w:cs="Calibri"/>
        </w:rPr>
      </w:pPr>
      <w:r w:rsidRPr="00EC1FEB">
        <w:rPr>
          <w:rFonts w:ascii="Calibri" w:hAnsi="Calibri" w:cs="Calibri"/>
        </w:rPr>
        <w:t>Sexual orientation (where relevant to support planning)</w:t>
      </w:r>
    </w:p>
    <w:p w14:paraId="189D7A16" w14:textId="77777777" w:rsidR="00994084" w:rsidRPr="00EC1FEB" w:rsidRDefault="00994084" w:rsidP="00994084">
      <w:pPr>
        <w:pStyle w:val="NormalWeb"/>
        <w:ind w:left="720"/>
        <w:rPr>
          <w:rFonts w:ascii="Calibri" w:hAnsi="Calibri" w:cs="Calibri"/>
          <w:b/>
          <w:bCs/>
        </w:rPr>
      </w:pPr>
      <w:r w:rsidRPr="00EC1FEB">
        <w:rPr>
          <w:rFonts w:ascii="Calibri" w:hAnsi="Calibri" w:cs="Calibri"/>
          <w:b/>
          <w:bCs/>
        </w:rPr>
        <w:t>Other Information</w:t>
      </w:r>
    </w:p>
    <w:p w14:paraId="6C615044" w14:textId="77777777" w:rsidR="00994084" w:rsidRPr="00EC1FEB" w:rsidRDefault="00994084" w:rsidP="00994084">
      <w:pPr>
        <w:pStyle w:val="NormalWeb"/>
        <w:numPr>
          <w:ilvl w:val="0"/>
          <w:numId w:val="7"/>
        </w:numPr>
        <w:tabs>
          <w:tab w:val="clear" w:pos="720"/>
          <w:tab w:val="num" w:pos="1440"/>
        </w:tabs>
        <w:ind w:left="1440"/>
        <w:rPr>
          <w:rFonts w:ascii="Calibri" w:hAnsi="Calibri" w:cs="Calibri"/>
        </w:rPr>
      </w:pPr>
      <w:r w:rsidRPr="00EC1FEB">
        <w:rPr>
          <w:rFonts w:ascii="Calibri" w:hAnsi="Calibri" w:cs="Calibri"/>
        </w:rPr>
        <w:t>Risk assessments</w:t>
      </w:r>
    </w:p>
    <w:p w14:paraId="6C513C55" w14:textId="77777777" w:rsidR="00994084" w:rsidRPr="00EC1FEB" w:rsidRDefault="00994084" w:rsidP="00994084">
      <w:pPr>
        <w:pStyle w:val="NormalWeb"/>
        <w:numPr>
          <w:ilvl w:val="0"/>
          <w:numId w:val="7"/>
        </w:numPr>
        <w:tabs>
          <w:tab w:val="clear" w:pos="720"/>
          <w:tab w:val="num" w:pos="1440"/>
        </w:tabs>
        <w:ind w:left="1440"/>
        <w:rPr>
          <w:rFonts w:ascii="Calibri" w:hAnsi="Calibri" w:cs="Calibri"/>
        </w:rPr>
      </w:pPr>
      <w:r w:rsidRPr="00EC1FEB">
        <w:rPr>
          <w:rFonts w:ascii="Calibri" w:hAnsi="Calibri" w:cs="Calibri"/>
        </w:rPr>
        <w:t>Support plans</w:t>
      </w:r>
    </w:p>
    <w:p w14:paraId="03847DFF" w14:textId="77777777" w:rsidR="00994084" w:rsidRPr="00EC1FEB" w:rsidRDefault="00994084" w:rsidP="00994084">
      <w:pPr>
        <w:pStyle w:val="NormalWeb"/>
        <w:numPr>
          <w:ilvl w:val="0"/>
          <w:numId w:val="7"/>
        </w:numPr>
        <w:tabs>
          <w:tab w:val="clear" w:pos="720"/>
          <w:tab w:val="num" w:pos="1440"/>
        </w:tabs>
        <w:ind w:left="1440"/>
        <w:rPr>
          <w:rFonts w:ascii="Calibri" w:hAnsi="Calibri" w:cs="Calibri"/>
        </w:rPr>
      </w:pPr>
      <w:r w:rsidRPr="00EC1FEB">
        <w:rPr>
          <w:rFonts w:ascii="Calibri" w:hAnsi="Calibri" w:cs="Calibri"/>
        </w:rPr>
        <w:t>Financial information where we help manage finances</w:t>
      </w:r>
    </w:p>
    <w:p w14:paraId="0CE24F85" w14:textId="77777777" w:rsidR="00994084" w:rsidRPr="00EC1FEB" w:rsidRDefault="00994084" w:rsidP="00994084">
      <w:pPr>
        <w:pStyle w:val="NormalWeb"/>
        <w:numPr>
          <w:ilvl w:val="0"/>
          <w:numId w:val="7"/>
        </w:numPr>
        <w:tabs>
          <w:tab w:val="clear" w:pos="720"/>
          <w:tab w:val="num" w:pos="1440"/>
        </w:tabs>
        <w:ind w:left="1440"/>
        <w:rPr>
          <w:rFonts w:ascii="Calibri" w:hAnsi="Calibri" w:cs="Calibri"/>
        </w:rPr>
      </w:pPr>
      <w:r w:rsidRPr="00EC1FEB">
        <w:rPr>
          <w:rFonts w:ascii="Calibri" w:hAnsi="Calibri" w:cs="Calibri"/>
        </w:rPr>
        <w:t>Incident and safeguarding records</w:t>
      </w:r>
    </w:p>
    <w:p w14:paraId="6111576A" w14:textId="77777777" w:rsidR="00994084" w:rsidRPr="00EC1FEB" w:rsidRDefault="00994084" w:rsidP="00994084">
      <w:pPr>
        <w:pStyle w:val="NormalWeb"/>
        <w:numPr>
          <w:ilvl w:val="0"/>
          <w:numId w:val="7"/>
        </w:numPr>
        <w:tabs>
          <w:tab w:val="clear" w:pos="720"/>
          <w:tab w:val="num" w:pos="1440"/>
        </w:tabs>
        <w:ind w:left="1440"/>
        <w:rPr>
          <w:rFonts w:ascii="Calibri" w:hAnsi="Calibri" w:cs="Calibri"/>
        </w:rPr>
      </w:pPr>
      <w:r w:rsidRPr="00EC1FEB">
        <w:rPr>
          <w:rFonts w:ascii="Calibri" w:hAnsi="Calibri" w:cs="Calibri"/>
        </w:rPr>
        <w:t>Correspondence and communication records</w:t>
      </w:r>
    </w:p>
    <w:p w14:paraId="71535CE4" w14:textId="77777777" w:rsidR="00994084" w:rsidRPr="00EC1FEB" w:rsidRDefault="00994084" w:rsidP="00994084">
      <w:pPr>
        <w:pStyle w:val="NormalWeb"/>
        <w:numPr>
          <w:ilvl w:val="0"/>
          <w:numId w:val="7"/>
        </w:numPr>
        <w:tabs>
          <w:tab w:val="clear" w:pos="720"/>
          <w:tab w:val="num" w:pos="1440"/>
        </w:tabs>
        <w:ind w:left="1440"/>
        <w:rPr>
          <w:rFonts w:ascii="Calibri" w:hAnsi="Calibri" w:cs="Calibri"/>
        </w:rPr>
      </w:pPr>
      <w:r w:rsidRPr="00EC1FEB">
        <w:rPr>
          <w:rFonts w:ascii="Calibri" w:hAnsi="Calibri" w:cs="Calibri"/>
        </w:rPr>
        <w:t>Photographs and videos where consent has been given or where required for care and support purposes</w:t>
      </w:r>
    </w:p>
    <w:p w14:paraId="2D88990B" w14:textId="30F9CD61" w:rsidR="00994084" w:rsidRPr="0019750F" w:rsidRDefault="00994084" w:rsidP="00994084">
      <w:pPr>
        <w:pStyle w:val="Heading1"/>
        <w:numPr>
          <w:ilvl w:val="0"/>
          <w:numId w:val="2"/>
        </w:numPr>
        <w:rPr>
          <w:rFonts w:ascii="Calibri" w:eastAsia="Times New Roman" w:hAnsi="Calibri" w:cs="Calibri"/>
          <w:b/>
          <w:bCs/>
          <w:color w:val="auto"/>
          <w:sz w:val="24"/>
          <w:szCs w:val="24"/>
        </w:rPr>
      </w:pPr>
      <w:bookmarkStart w:id="3" w:name="_Toc237351286"/>
      <w:r w:rsidRPr="0019750F">
        <w:rPr>
          <w:rFonts w:ascii="Calibri" w:eastAsia="Times New Roman" w:hAnsi="Calibri" w:cs="Calibri"/>
          <w:b/>
          <w:bCs/>
          <w:color w:val="auto"/>
          <w:sz w:val="24"/>
          <w:szCs w:val="24"/>
        </w:rPr>
        <w:t>Why We Use Your Information</w:t>
      </w:r>
      <w:bookmarkEnd w:id="3"/>
    </w:p>
    <w:p w14:paraId="6C63FD9B" w14:textId="77777777" w:rsidR="00994084" w:rsidRPr="00EC1FEB" w:rsidRDefault="00994084" w:rsidP="0019750F">
      <w:pPr>
        <w:pStyle w:val="NormalWeb"/>
        <w:ind w:left="720"/>
        <w:rPr>
          <w:rFonts w:ascii="Calibri" w:hAnsi="Calibri" w:cs="Calibri"/>
        </w:rPr>
      </w:pPr>
      <w:r w:rsidRPr="00EC1FEB">
        <w:rPr>
          <w:rFonts w:ascii="Calibri" w:hAnsi="Calibri" w:cs="Calibri"/>
        </w:rPr>
        <w:t>We use your information to:</w:t>
      </w:r>
    </w:p>
    <w:p w14:paraId="53050F81" w14:textId="77777777" w:rsidR="00994084" w:rsidRPr="00EC1FEB" w:rsidRDefault="00994084" w:rsidP="00994084">
      <w:pPr>
        <w:pStyle w:val="NormalWeb"/>
        <w:numPr>
          <w:ilvl w:val="0"/>
          <w:numId w:val="8"/>
        </w:numPr>
        <w:tabs>
          <w:tab w:val="clear" w:pos="720"/>
          <w:tab w:val="num" w:pos="1080"/>
        </w:tabs>
        <w:ind w:left="1080"/>
        <w:rPr>
          <w:rFonts w:ascii="Calibri" w:hAnsi="Calibri" w:cs="Calibri"/>
        </w:rPr>
      </w:pPr>
      <w:r w:rsidRPr="00EC1FEB">
        <w:rPr>
          <w:rFonts w:ascii="Calibri" w:hAnsi="Calibri" w:cs="Calibri"/>
        </w:rPr>
        <w:t>Deliver safe and effective support services</w:t>
      </w:r>
    </w:p>
    <w:p w14:paraId="0430ACCC" w14:textId="77777777" w:rsidR="00994084" w:rsidRPr="00EC1FEB" w:rsidRDefault="00994084" w:rsidP="00994084">
      <w:pPr>
        <w:pStyle w:val="NormalWeb"/>
        <w:numPr>
          <w:ilvl w:val="0"/>
          <w:numId w:val="8"/>
        </w:numPr>
        <w:tabs>
          <w:tab w:val="clear" w:pos="720"/>
          <w:tab w:val="num" w:pos="1080"/>
        </w:tabs>
        <w:ind w:left="1080"/>
        <w:rPr>
          <w:rFonts w:ascii="Calibri" w:hAnsi="Calibri" w:cs="Calibri"/>
        </w:rPr>
      </w:pPr>
      <w:r w:rsidRPr="00EC1FEB">
        <w:rPr>
          <w:rFonts w:ascii="Calibri" w:hAnsi="Calibri" w:cs="Calibri"/>
        </w:rPr>
        <w:t>Develop and review support plans</w:t>
      </w:r>
    </w:p>
    <w:p w14:paraId="5A61B4EC" w14:textId="77777777" w:rsidR="00994084" w:rsidRPr="00EC1FEB" w:rsidRDefault="00994084" w:rsidP="00994084">
      <w:pPr>
        <w:pStyle w:val="NormalWeb"/>
        <w:numPr>
          <w:ilvl w:val="0"/>
          <w:numId w:val="8"/>
        </w:numPr>
        <w:tabs>
          <w:tab w:val="clear" w:pos="720"/>
          <w:tab w:val="num" w:pos="1080"/>
        </w:tabs>
        <w:ind w:left="1080"/>
        <w:rPr>
          <w:rFonts w:ascii="Calibri" w:hAnsi="Calibri" w:cs="Calibri"/>
        </w:rPr>
      </w:pPr>
      <w:r w:rsidRPr="00EC1FEB">
        <w:rPr>
          <w:rFonts w:ascii="Calibri" w:hAnsi="Calibri" w:cs="Calibri"/>
        </w:rPr>
        <w:t>Protect your health, safety, and wellbeing</w:t>
      </w:r>
    </w:p>
    <w:p w14:paraId="71669F04" w14:textId="77777777" w:rsidR="00994084" w:rsidRPr="00EC1FEB" w:rsidRDefault="00994084" w:rsidP="00994084">
      <w:pPr>
        <w:pStyle w:val="NormalWeb"/>
        <w:numPr>
          <w:ilvl w:val="0"/>
          <w:numId w:val="8"/>
        </w:numPr>
        <w:tabs>
          <w:tab w:val="clear" w:pos="720"/>
          <w:tab w:val="num" w:pos="1080"/>
        </w:tabs>
        <w:ind w:left="1080"/>
        <w:rPr>
          <w:rFonts w:ascii="Calibri" w:hAnsi="Calibri" w:cs="Calibri"/>
        </w:rPr>
      </w:pPr>
      <w:r w:rsidRPr="00EC1FEB">
        <w:rPr>
          <w:rFonts w:ascii="Calibri" w:hAnsi="Calibri" w:cs="Calibri"/>
        </w:rPr>
        <w:t>Meet our legal and regulatory responsibilities</w:t>
      </w:r>
    </w:p>
    <w:p w14:paraId="08EF6221" w14:textId="77777777" w:rsidR="00994084" w:rsidRPr="00EC1FEB" w:rsidRDefault="00994084" w:rsidP="00994084">
      <w:pPr>
        <w:pStyle w:val="NormalWeb"/>
        <w:numPr>
          <w:ilvl w:val="0"/>
          <w:numId w:val="8"/>
        </w:numPr>
        <w:tabs>
          <w:tab w:val="clear" w:pos="720"/>
          <w:tab w:val="num" w:pos="1080"/>
        </w:tabs>
        <w:ind w:left="1080"/>
        <w:rPr>
          <w:rFonts w:ascii="Calibri" w:hAnsi="Calibri" w:cs="Calibri"/>
        </w:rPr>
      </w:pPr>
      <w:r w:rsidRPr="00EC1FEB">
        <w:rPr>
          <w:rFonts w:ascii="Calibri" w:hAnsi="Calibri" w:cs="Calibri"/>
        </w:rPr>
        <w:t>Safeguard adults at risk</w:t>
      </w:r>
    </w:p>
    <w:p w14:paraId="62944143" w14:textId="77777777" w:rsidR="00994084" w:rsidRPr="00EC1FEB" w:rsidRDefault="00994084" w:rsidP="00994084">
      <w:pPr>
        <w:pStyle w:val="NormalWeb"/>
        <w:numPr>
          <w:ilvl w:val="0"/>
          <w:numId w:val="8"/>
        </w:numPr>
        <w:tabs>
          <w:tab w:val="clear" w:pos="720"/>
          <w:tab w:val="num" w:pos="1080"/>
        </w:tabs>
        <w:ind w:left="1080"/>
        <w:rPr>
          <w:rFonts w:ascii="Calibri" w:hAnsi="Calibri" w:cs="Calibri"/>
        </w:rPr>
      </w:pPr>
      <w:r w:rsidRPr="00EC1FEB">
        <w:rPr>
          <w:rFonts w:ascii="Calibri" w:hAnsi="Calibri" w:cs="Calibri"/>
        </w:rPr>
        <w:t>Communicate with you, your family, or representatives</w:t>
      </w:r>
    </w:p>
    <w:p w14:paraId="6C9886CC" w14:textId="77777777" w:rsidR="00994084" w:rsidRPr="00EC1FEB" w:rsidRDefault="00994084" w:rsidP="00994084">
      <w:pPr>
        <w:pStyle w:val="NormalWeb"/>
        <w:numPr>
          <w:ilvl w:val="0"/>
          <w:numId w:val="8"/>
        </w:numPr>
        <w:tabs>
          <w:tab w:val="clear" w:pos="720"/>
          <w:tab w:val="num" w:pos="1080"/>
        </w:tabs>
        <w:ind w:left="1080"/>
        <w:rPr>
          <w:rFonts w:ascii="Calibri" w:hAnsi="Calibri" w:cs="Calibri"/>
        </w:rPr>
      </w:pPr>
      <w:r w:rsidRPr="00EC1FEB">
        <w:rPr>
          <w:rFonts w:ascii="Calibri" w:hAnsi="Calibri" w:cs="Calibri"/>
        </w:rPr>
        <w:t>Manage complaints, concerns, and incidents</w:t>
      </w:r>
    </w:p>
    <w:p w14:paraId="327829AF" w14:textId="0CDB039B" w:rsidR="00994084" w:rsidRPr="00EC1FEB" w:rsidRDefault="00994084" w:rsidP="00994084">
      <w:pPr>
        <w:pStyle w:val="NormalWeb"/>
        <w:numPr>
          <w:ilvl w:val="0"/>
          <w:numId w:val="8"/>
        </w:numPr>
        <w:tabs>
          <w:tab w:val="clear" w:pos="720"/>
          <w:tab w:val="num" w:pos="1080"/>
        </w:tabs>
        <w:ind w:left="1080"/>
        <w:rPr>
          <w:rFonts w:ascii="Calibri" w:hAnsi="Calibri" w:cs="Calibri"/>
        </w:rPr>
      </w:pPr>
      <w:r w:rsidRPr="00EC1FEB">
        <w:rPr>
          <w:rFonts w:ascii="Calibri" w:hAnsi="Calibri" w:cs="Calibri"/>
        </w:rPr>
        <w:t>Improve our services and quality of</w:t>
      </w:r>
      <w:r w:rsidR="006A0A2F" w:rsidRPr="00EC1FEB">
        <w:rPr>
          <w:rFonts w:ascii="Calibri" w:hAnsi="Calibri" w:cs="Calibri"/>
        </w:rPr>
        <w:t xml:space="preserve"> support</w:t>
      </w:r>
    </w:p>
    <w:p w14:paraId="46E3F5DE" w14:textId="77777777" w:rsidR="00994084" w:rsidRPr="00EC1FEB" w:rsidRDefault="00994084" w:rsidP="00994084">
      <w:pPr>
        <w:pStyle w:val="NormalWeb"/>
        <w:numPr>
          <w:ilvl w:val="0"/>
          <w:numId w:val="8"/>
        </w:numPr>
        <w:tabs>
          <w:tab w:val="clear" w:pos="720"/>
          <w:tab w:val="num" w:pos="1080"/>
        </w:tabs>
        <w:ind w:left="1080"/>
        <w:rPr>
          <w:rFonts w:ascii="Calibri" w:hAnsi="Calibri" w:cs="Calibri"/>
        </w:rPr>
      </w:pPr>
      <w:r w:rsidRPr="00EC1FEB">
        <w:rPr>
          <w:rFonts w:ascii="Calibri" w:hAnsi="Calibri" w:cs="Calibri"/>
        </w:rPr>
        <w:t>Meet contractual requirements with local authorities, health bodies, and commissioners</w:t>
      </w:r>
    </w:p>
    <w:p w14:paraId="5C18AFDD" w14:textId="7BD284E1" w:rsidR="00994084" w:rsidRDefault="00994084" w:rsidP="0019750F">
      <w:pPr>
        <w:pStyle w:val="Heading1"/>
        <w:numPr>
          <w:ilvl w:val="0"/>
          <w:numId w:val="2"/>
        </w:numPr>
        <w:spacing w:before="0" w:after="0"/>
        <w:rPr>
          <w:rFonts w:ascii="Calibri" w:hAnsi="Calibri" w:cs="Calibri"/>
          <w:b/>
          <w:bCs/>
          <w:color w:val="auto"/>
          <w:sz w:val="24"/>
          <w:szCs w:val="24"/>
        </w:rPr>
      </w:pPr>
      <w:bookmarkStart w:id="4" w:name="_Toc237351287"/>
      <w:r w:rsidRPr="0019750F">
        <w:rPr>
          <w:rFonts w:ascii="Calibri" w:hAnsi="Calibri" w:cs="Calibri"/>
          <w:b/>
          <w:bCs/>
          <w:color w:val="auto"/>
          <w:sz w:val="24"/>
          <w:szCs w:val="24"/>
        </w:rPr>
        <w:lastRenderedPageBreak/>
        <w:t>Our Lawful Basis for Processing</w:t>
      </w:r>
      <w:bookmarkEnd w:id="4"/>
    </w:p>
    <w:p w14:paraId="48E74815" w14:textId="77777777" w:rsidR="0019750F" w:rsidRPr="0019750F" w:rsidRDefault="0019750F" w:rsidP="0019750F">
      <w:pPr>
        <w:spacing w:after="0"/>
      </w:pPr>
    </w:p>
    <w:p w14:paraId="3A1F8FEC" w14:textId="34BD5CAC" w:rsidR="00994084" w:rsidRDefault="00994084" w:rsidP="0019750F">
      <w:pPr>
        <w:pStyle w:val="ListParagraph"/>
        <w:numPr>
          <w:ilvl w:val="1"/>
          <w:numId w:val="2"/>
        </w:numPr>
        <w:spacing w:after="0"/>
        <w:rPr>
          <w:rFonts w:ascii="Calibri" w:hAnsi="Calibri" w:cs="Calibri"/>
        </w:rPr>
      </w:pPr>
      <w:r w:rsidRPr="0019750F">
        <w:rPr>
          <w:rFonts w:ascii="Calibri" w:hAnsi="Calibri" w:cs="Calibri"/>
        </w:rPr>
        <w:t>Under UK GDPR, we process your information because:</w:t>
      </w:r>
    </w:p>
    <w:p w14:paraId="6B0ED5B9" w14:textId="77777777" w:rsidR="0019750F" w:rsidRPr="0019750F" w:rsidRDefault="0019750F" w:rsidP="0019750F">
      <w:pPr>
        <w:pStyle w:val="ListParagraph"/>
        <w:spacing w:after="0"/>
        <w:rPr>
          <w:rFonts w:ascii="Calibri" w:hAnsi="Calibri" w:cs="Calibri"/>
        </w:rPr>
      </w:pPr>
    </w:p>
    <w:p w14:paraId="67E11405" w14:textId="77777777" w:rsidR="00994084" w:rsidRPr="00EC1FEB" w:rsidRDefault="00994084" w:rsidP="00994084">
      <w:pPr>
        <w:numPr>
          <w:ilvl w:val="0"/>
          <w:numId w:val="9"/>
        </w:numPr>
        <w:ind w:left="1440"/>
        <w:rPr>
          <w:rFonts w:ascii="Calibri" w:hAnsi="Calibri" w:cs="Calibri"/>
        </w:rPr>
      </w:pPr>
      <w:r w:rsidRPr="00EC1FEB">
        <w:rPr>
          <w:rFonts w:ascii="Calibri" w:hAnsi="Calibri" w:cs="Calibri"/>
        </w:rPr>
        <w:t>It is necessary to provide health and social care services.</w:t>
      </w:r>
    </w:p>
    <w:p w14:paraId="40C9E200" w14:textId="77777777" w:rsidR="00994084" w:rsidRPr="00EC1FEB" w:rsidRDefault="00994084" w:rsidP="00994084">
      <w:pPr>
        <w:numPr>
          <w:ilvl w:val="0"/>
          <w:numId w:val="9"/>
        </w:numPr>
        <w:ind w:left="1440"/>
        <w:rPr>
          <w:rFonts w:ascii="Calibri" w:hAnsi="Calibri" w:cs="Calibri"/>
        </w:rPr>
      </w:pPr>
      <w:r w:rsidRPr="00EC1FEB">
        <w:rPr>
          <w:rFonts w:ascii="Calibri" w:hAnsi="Calibri" w:cs="Calibri"/>
        </w:rPr>
        <w:t>It is necessary to protect your vital interests.</w:t>
      </w:r>
    </w:p>
    <w:p w14:paraId="1BF00034" w14:textId="77777777" w:rsidR="00994084" w:rsidRPr="00EC1FEB" w:rsidRDefault="00994084" w:rsidP="00994084">
      <w:pPr>
        <w:numPr>
          <w:ilvl w:val="0"/>
          <w:numId w:val="9"/>
        </w:numPr>
        <w:ind w:left="1440"/>
        <w:rPr>
          <w:rFonts w:ascii="Calibri" w:hAnsi="Calibri" w:cs="Calibri"/>
        </w:rPr>
      </w:pPr>
      <w:r w:rsidRPr="00EC1FEB">
        <w:rPr>
          <w:rFonts w:ascii="Calibri" w:hAnsi="Calibri" w:cs="Calibri"/>
        </w:rPr>
        <w:t>We have a legal obligation to do so.</w:t>
      </w:r>
    </w:p>
    <w:p w14:paraId="61449B70" w14:textId="77777777" w:rsidR="00994084" w:rsidRPr="00EC1FEB" w:rsidRDefault="00994084" w:rsidP="00994084">
      <w:pPr>
        <w:numPr>
          <w:ilvl w:val="0"/>
          <w:numId w:val="9"/>
        </w:numPr>
        <w:ind w:left="1440"/>
        <w:rPr>
          <w:rFonts w:ascii="Calibri" w:hAnsi="Calibri" w:cs="Calibri"/>
        </w:rPr>
      </w:pPr>
      <w:r w:rsidRPr="00EC1FEB">
        <w:rPr>
          <w:rFonts w:ascii="Calibri" w:hAnsi="Calibri" w:cs="Calibri"/>
        </w:rPr>
        <w:t>It is in the public interest.</w:t>
      </w:r>
    </w:p>
    <w:p w14:paraId="200BFBA5" w14:textId="77777777" w:rsidR="00994084" w:rsidRDefault="00994084" w:rsidP="0019750F">
      <w:pPr>
        <w:numPr>
          <w:ilvl w:val="0"/>
          <w:numId w:val="9"/>
        </w:numPr>
        <w:spacing w:after="0"/>
        <w:ind w:left="1440"/>
        <w:rPr>
          <w:rFonts w:ascii="Calibri" w:hAnsi="Calibri" w:cs="Calibri"/>
        </w:rPr>
      </w:pPr>
      <w:r w:rsidRPr="00EC1FEB">
        <w:rPr>
          <w:rFonts w:ascii="Calibri" w:hAnsi="Calibri" w:cs="Calibri"/>
        </w:rPr>
        <w:t>You have provided consent, where consent is required.</w:t>
      </w:r>
    </w:p>
    <w:p w14:paraId="1AA31FA1" w14:textId="77777777" w:rsidR="0019750F" w:rsidRPr="00EC1FEB" w:rsidRDefault="0019750F" w:rsidP="0019750F">
      <w:pPr>
        <w:spacing w:after="0"/>
        <w:ind w:left="1440"/>
        <w:rPr>
          <w:rFonts w:ascii="Calibri" w:hAnsi="Calibri" w:cs="Calibri"/>
        </w:rPr>
      </w:pPr>
    </w:p>
    <w:p w14:paraId="06C1A842" w14:textId="7C7656B5" w:rsidR="00994084" w:rsidRDefault="00994084" w:rsidP="0019750F">
      <w:pPr>
        <w:pStyle w:val="ListParagraph"/>
        <w:numPr>
          <w:ilvl w:val="1"/>
          <w:numId w:val="2"/>
        </w:numPr>
        <w:spacing w:after="0"/>
        <w:rPr>
          <w:rFonts w:ascii="Calibri" w:hAnsi="Calibri" w:cs="Calibri"/>
        </w:rPr>
      </w:pPr>
      <w:r w:rsidRPr="0019750F">
        <w:rPr>
          <w:rFonts w:ascii="Calibri" w:hAnsi="Calibri" w:cs="Calibri"/>
        </w:rPr>
        <w:t>Where we rely on consent, you may withdraw it at any time unless another legal basis requires us to continue processing the information.</w:t>
      </w:r>
    </w:p>
    <w:p w14:paraId="2AC6D435" w14:textId="77777777" w:rsidR="00264042" w:rsidRPr="0019750F" w:rsidRDefault="00264042" w:rsidP="00264042">
      <w:pPr>
        <w:pStyle w:val="ListParagraph"/>
        <w:spacing w:after="0"/>
        <w:rPr>
          <w:rFonts w:ascii="Calibri" w:hAnsi="Calibri" w:cs="Calibri"/>
        </w:rPr>
      </w:pPr>
    </w:p>
    <w:p w14:paraId="4819CD13" w14:textId="7306BC9B" w:rsidR="00264042" w:rsidRDefault="00470AA2" w:rsidP="00264042">
      <w:pPr>
        <w:pStyle w:val="Heading1"/>
        <w:numPr>
          <w:ilvl w:val="0"/>
          <w:numId w:val="2"/>
        </w:numPr>
        <w:spacing w:before="0" w:after="0"/>
        <w:rPr>
          <w:rFonts w:ascii="Calibri" w:hAnsi="Calibri" w:cs="Calibri"/>
          <w:b/>
          <w:bCs/>
          <w:color w:val="auto"/>
          <w:sz w:val="24"/>
          <w:szCs w:val="24"/>
        </w:rPr>
      </w:pPr>
      <w:bookmarkStart w:id="5" w:name="_Toc237351288"/>
      <w:r w:rsidRPr="00264042">
        <w:rPr>
          <w:rFonts w:ascii="Calibri" w:hAnsi="Calibri" w:cs="Calibri"/>
          <w:b/>
          <w:bCs/>
          <w:color w:val="auto"/>
          <w:sz w:val="24"/>
          <w:szCs w:val="24"/>
        </w:rPr>
        <w:t>Sharing</w:t>
      </w:r>
      <w:r w:rsidR="00264042" w:rsidRPr="00264042">
        <w:rPr>
          <w:rFonts w:ascii="Calibri" w:hAnsi="Calibri" w:cs="Calibri"/>
          <w:b/>
          <w:bCs/>
          <w:color w:val="auto"/>
          <w:sz w:val="24"/>
          <w:szCs w:val="24"/>
        </w:rPr>
        <w:t xml:space="preserve"> Your Information</w:t>
      </w:r>
      <w:bookmarkEnd w:id="5"/>
      <w:r w:rsidR="00264042" w:rsidRPr="00264042">
        <w:rPr>
          <w:rFonts w:ascii="Calibri" w:hAnsi="Calibri" w:cs="Calibri"/>
          <w:b/>
          <w:bCs/>
          <w:color w:val="auto"/>
          <w:sz w:val="24"/>
          <w:szCs w:val="24"/>
        </w:rPr>
        <w:t xml:space="preserve"> </w:t>
      </w:r>
    </w:p>
    <w:p w14:paraId="613DEC7A" w14:textId="77777777" w:rsidR="00264042" w:rsidRPr="00264042" w:rsidRDefault="00264042" w:rsidP="00264042">
      <w:pPr>
        <w:spacing w:after="0"/>
      </w:pPr>
    </w:p>
    <w:p w14:paraId="073CE138" w14:textId="48848122" w:rsidR="00470AA2" w:rsidRDefault="00470AA2" w:rsidP="00264042">
      <w:pPr>
        <w:pStyle w:val="ListParagraph"/>
        <w:numPr>
          <w:ilvl w:val="1"/>
          <w:numId w:val="2"/>
        </w:numPr>
        <w:spacing w:after="0"/>
        <w:rPr>
          <w:rFonts w:ascii="Calibri" w:hAnsi="Calibri" w:cs="Calibri"/>
        </w:rPr>
      </w:pPr>
      <w:r w:rsidRPr="00264042">
        <w:rPr>
          <w:rFonts w:ascii="Calibri" w:hAnsi="Calibri" w:cs="Calibri"/>
        </w:rPr>
        <w:t>We only share information when it is necessary, lawful, and proportionate.</w:t>
      </w:r>
    </w:p>
    <w:p w14:paraId="28C2FDA6" w14:textId="77777777" w:rsidR="00264042" w:rsidRPr="00264042" w:rsidRDefault="00264042" w:rsidP="00264042">
      <w:pPr>
        <w:pStyle w:val="ListParagraph"/>
        <w:spacing w:after="0"/>
        <w:rPr>
          <w:rFonts w:ascii="Calibri" w:hAnsi="Calibri" w:cs="Calibri"/>
        </w:rPr>
      </w:pPr>
    </w:p>
    <w:p w14:paraId="4598CB27" w14:textId="054A9B1F" w:rsidR="00470AA2" w:rsidRDefault="00470AA2" w:rsidP="00264042">
      <w:pPr>
        <w:pStyle w:val="ListParagraph"/>
        <w:numPr>
          <w:ilvl w:val="1"/>
          <w:numId w:val="2"/>
        </w:numPr>
        <w:spacing w:after="0"/>
        <w:rPr>
          <w:rFonts w:ascii="Calibri" w:hAnsi="Calibri" w:cs="Calibri"/>
        </w:rPr>
      </w:pPr>
      <w:r w:rsidRPr="00264042">
        <w:rPr>
          <w:rFonts w:ascii="Calibri" w:hAnsi="Calibri" w:cs="Calibri"/>
        </w:rPr>
        <w:t>Your information may be shared with:</w:t>
      </w:r>
    </w:p>
    <w:p w14:paraId="2AEF66A7" w14:textId="77777777" w:rsidR="00264042" w:rsidRPr="00264042" w:rsidRDefault="00264042" w:rsidP="00264042">
      <w:pPr>
        <w:spacing w:after="0"/>
        <w:rPr>
          <w:rFonts w:ascii="Calibri" w:hAnsi="Calibri" w:cs="Calibri"/>
        </w:rPr>
      </w:pPr>
    </w:p>
    <w:p w14:paraId="11B67EA6" w14:textId="77777777" w:rsidR="00470AA2" w:rsidRPr="00EC1FEB" w:rsidRDefault="00470AA2" w:rsidP="00470AA2">
      <w:pPr>
        <w:numPr>
          <w:ilvl w:val="0"/>
          <w:numId w:val="14"/>
        </w:numPr>
        <w:tabs>
          <w:tab w:val="num" w:pos="720"/>
        </w:tabs>
        <w:rPr>
          <w:rFonts w:ascii="Calibri" w:hAnsi="Calibri" w:cs="Calibri"/>
        </w:rPr>
      </w:pPr>
      <w:r w:rsidRPr="00EC1FEB">
        <w:rPr>
          <w:rFonts w:ascii="Calibri" w:hAnsi="Calibri" w:cs="Calibri"/>
        </w:rPr>
        <w:t>Local authorities</w:t>
      </w:r>
    </w:p>
    <w:p w14:paraId="212553DD" w14:textId="77777777" w:rsidR="00470AA2" w:rsidRPr="00EC1FEB" w:rsidRDefault="00470AA2" w:rsidP="00470AA2">
      <w:pPr>
        <w:numPr>
          <w:ilvl w:val="0"/>
          <w:numId w:val="14"/>
        </w:numPr>
        <w:tabs>
          <w:tab w:val="num" w:pos="720"/>
        </w:tabs>
        <w:rPr>
          <w:rFonts w:ascii="Calibri" w:hAnsi="Calibri" w:cs="Calibri"/>
        </w:rPr>
      </w:pPr>
      <w:r w:rsidRPr="00EC1FEB">
        <w:rPr>
          <w:rFonts w:ascii="Calibri" w:hAnsi="Calibri" w:cs="Calibri"/>
        </w:rPr>
        <w:t>Health professionals and NHS services</w:t>
      </w:r>
    </w:p>
    <w:p w14:paraId="300F098C" w14:textId="77777777" w:rsidR="00470AA2" w:rsidRPr="00EC1FEB" w:rsidRDefault="00470AA2" w:rsidP="00470AA2">
      <w:pPr>
        <w:numPr>
          <w:ilvl w:val="0"/>
          <w:numId w:val="14"/>
        </w:numPr>
        <w:tabs>
          <w:tab w:val="num" w:pos="720"/>
        </w:tabs>
        <w:rPr>
          <w:rFonts w:ascii="Calibri" w:hAnsi="Calibri" w:cs="Calibri"/>
        </w:rPr>
      </w:pPr>
      <w:r w:rsidRPr="00EC1FEB">
        <w:rPr>
          <w:rFonts w:ascii="Calibri" w:hAnsi="Calibri" w:cs="Calibri"/>
        </w:rPr>
        <w:t>Care inspectors and regulators</w:t>
      </w:r>
    </w:p>
    <w:p w14:paraId="4BEE058B" w14:textId="77777777" w:rsidR="00470AA2" w:rsidRPr="00EC1FEB" w:rsidRDefault="00470AA2" w:rsidP="00470AA2">
      <w:pPr>
        <w:numPr>
          <w:ilvl w:val="0"/>
          <w:numId w:val="14"/>
        </w:numPr>
        <w:tabs>
          <w:tab w:val="num" w:pos="720"/>
        </w:tabs>
        <w:rPr>
          <w:rFonts w:ascii="Calibri" w:hAnsi="Calibri" w:cs="Calibri"/>
        </w:rPr>
      </w:pPr>
      <w:r w:rsidRPr="00EC1FEB">
        <w:rPr>
          <w:rFonts w:ascii="Calibri" w:hAnsi="Calibri" w:cs="Calibri"/>
        </w:rPr>
        <w:t>Safeguarding teams</w:t>
      </w:r>
    </w:p>
    <w:p w14:paraId="05577C7E" w14:textId="77777777" w:rsidR="00470AA2" w:rsidRPr="00EC1FEB" w:rsidRDefault="00470AA2" w:rsidP="00470AA2">
      <w:pPr>
        <w:numPr>
          <w:ilvl w:val="0"/>
          <w:numId w:val="14"/>
        </w:numPr>
        <w:tabs>
          <w:tab w:val="num" w:pos="720"/>
        </w:tabs>
        <w:rPr>
          <w:rFonts w:ascii="Calibri" w:hAnsi="Calibri" w:cs="Calibri"/>
        </w:rPr>
      </w:pPr>
      <w:r w:rsidRPr="00EC1FEB">
        <w:rPr>
          <w:rFonts w:ascii="Calibri" w:hAnsi="Calibri" w:cs="Calibri"/>
        </w:rPr>
        <w:t>Emergency services</w:t>
      </w:r>
    </w:p>
    <w:p w14:paraId="084F9CD5" w14:textId="77777777" w:rsidR="00470AA2" w:rsidRPr="00EC1FEB" w:rsidRDefault="00470AA2" w:rsidP="00470AA2">
      <w:pPr>
        <w:numPr>
          <w:ilvl w:val="0"/>
          <w:numId w:val="14"/>
        </w:numPr>
        <w:tabs>
          <w:tab w:val="num" w:pos="720"/>
        </w:tabs>
        <w:rPr>
          <w:rFonts w:ascii="Calibri" w:hAnsi="Calibri" w:cs="Calibri"/>
        </w:rPr>
      </w:pPr>
      <w:r w:rsidRPr="00EC1FEB">
        <w:rPr>
          <w:rFonts w:ascii="Calibri" w:hAnsi="Calibri" w:cs="Calibri"/>
        </w:rPr>
        <w:t>Advocacy services</w:t>
      </w:r>
    </w:p>
    <w:p w14:paraId="71404D8D" w14:textId="77777777" w:rsidR="00470AA2" w:rsidRPr="00EC1FEB" w:rsidRDefault="00470AA2" w:rsidP="00470AA2">
      <w:pPr>
        <w:numPr>
          <w:ilvl w:val="0"/>
          <w:numId w:val="14"/>
        </w:numPr>
        <w:tabs>
          <w:tab w:val="num" w:pos="720"/>
        </w:tabs>
        <w:rPr>
          <w:rFonts w:ascii="Calibri" w:hAnsi="Calibri" w:cs="Calibri"/>
        </w:rPr>
      </w:pPr>
      <w:r w:rsidRPr="00EC1FEB">
        <w:rPr>
          <w:rFonts w:ascii="Calibri" w:hAnsi="Calibri" w:cs="Calibri"/>
        </w:rPr>
        <w:t>Benefits agencies where appropriate</w:t>
      </w:r>
    </w:p>
    <w:p w14:paraId="4AEC0093" w14:textId="77777777" w:rsidR="00470AA2" w:rsidRPr="00EC1FEB" w:rsidRDefault="00470AA2" w:rsidP="00470AA2">
      <w:pPr>
        <w:numPr>
          <w:ilvl w:val="0"/>
          <w:numId w:val="14"/>
        </w:numPr>
        <w:tabs>
          <w:tab w:val="num" w:pos="720"/>
        </w:tabs>
        <w:rPr>
          <w:rFonts w:ascii="Calibri" w:hAnsi="Calibri" w:cs="Calibri"/>
        </w:rPr>
      </w:pPr>
      <w:r w:rsidRPr="00EC1FEB">
        <w:rPr>
          <w:rFonts w:ascii="Calibri" w:hAnsi="Calibri" w:cs="Calibri"/>
        </w:rPr>
        <w:t>Courts, police, or legal representatives where required by law</w:t>
      </w:r>
    </w:p>
    <w:p w14:paraId="6946574C" w14:textId="1531B2D5" w:rsidR="00264042" w:rsidRDefault="00470AA2" w:rsidP="00264042">
      <w:pPr>
        <w:numPr>
          <w:ilvl w:val="0"/>
          <w:numId w:val="14"/>
        </w:numPr>
        <w:tabs>
          <w:tab w:val="num" w:pos="720"/>
        </w:tabs>
        <w:rPr>
          <w:rFonts w:ascii="Calibri" w:hAnsi="Calibri" w:cs="Calibri"/>
        </w:rPr>
      </w:pPr>
      <w:r w:rsidRPr="00EC1FEB">
        <w:rPr>
          <w:rFonts w:ascii="Calibri" w:hAnsi="Calibri" w:cs="Calibri"/>
        </w:rPr>
        <w:t>Third-party service providers who support our operations and are bound by confidentiality requirements</w:t>
      </w:r>
    </w:p>
    <w:p w14:paraId="3DFAB793" w14:textId="77777777" w:rsidR="00264042" w:rsidRPr="00264042" w:rsidRDefault="00264042" w:rsidP="00264042">
      <w:pPr>
        <w:tabs>
          <w:tab w:val="num" w:pos="720"/>
        </w:tabs>
        <w:ind w:left="1080"/>
        <w:rPr>
          <w:rFonts w:ascii="Calibri" w:hAnsi="Calibri" w:cs="Calibri"/>
        </w:rPr>
      </w:pPr>
    </w:p>
    <w:p w14:paraId="342BD0EB" w14:textId="4C282386" w:rsidR="00470AA2" w:rsidRPr="00264042" w:rsidRDefault="00470AA2" w:rsidP="00264042">
      <w:pPr>
        <w:pStyle w:val="ListParagraph"/>
        <w:numPr>
          <w:ilvl w:val="1"/>
          <w:numId w:val="2"/>
        </w:numPr>
        <w:rPr>
          <w:rFonts w:ascii="Calibri" w:hAnsi="Calibri" w:cs="Calibri"/>
        </w:rPr>
      </w:pPr>
      <w:r w:rsidRPr="00264042">
        <w:rPr>
          <w:rFonts w:ascii="Calibri" w:hAnsi="Calibri" w:cs="Calibri"/>
        </w:rPr>
        <w:t>We will not sell your personal information.</w:t>
      </w:r>
    </w:p>
    <w:p w14:paraId="279FEF15" w14:textId="1F0B5240" w:rsidR="00470AA2" w:rsidRPr="00264042" w:rsidRDefault="00470AA2" w:rsidP="00470AA2">
      <w:pPr>
        <w:pStyle w:val="Heading1"/>
        <w:numPr>
          <w:ilvl w:val="0"/>
          <w:numId w:val="2"/>
        </w:numPr>
        <w:rPr>
          <w:rFonts w:ascii="Calibri" w:hAnsi="Calibri" w:cs="Calibri"/>
          <w:b/>
          <w:bCs/>
          <w:color w:val="auto"/>
          <w:sz w:val="24"/>
          <w:szCs w:val="24"/>
        </w:rPr>
      </w:pPr>
      <w:bookmarkStart w:id="6" w:name="_Toc237351289"/>
      <w:r w:rsidRPr="00264042">
        <w:rPr>
          <w:rFonts w:ascii="Calibri" w:hAnsi="Calibri" w:cs="Calibri"/>
          <w:b/>
          <w:bCs/>
          <w:color w:val="auto"/>
          <w:sz w:val="24"/>
          <w:szCs w:val="24"/>
        </w:rPr>
        <w:lastRenderedPageBreak/>
        <w:t>Safeguarding</w:t>
      </w:r>
      <w:bookmarkEnd w:id="6"/>
    </w:p>
    <w:p w14:paraId="3DA3D2FE" w14:textId="5A2C085B" w:rsidR="00470AA2" w:rsidRPr="00EC1FEB" w:rsidRDefault="00264042" w:rsidP="00264042">
      <w:pPr>
        <w:pStyle w:val="NormalWeb"/>
        <w:spacing w:line="300" w:lineRule="atLeast"/>
        <w:ind w:left="720" w:hanging="360"/>
        <w:rPr>
          <w:rFonts w:ascii="Calibri" w:hAnsi="Calibri" w:cs="Calibri"/>
        </w:rPr>
      </w:pPr>
      <w:r>
        <w:rPr>
          <w:rFonts w:ascii="Calibri" w:hAnsi="Calibri" w:cs="Calibri"/>
        </w:rPr>
        <w:t>7.1</w:t>
      </w:r>
      <w:r>
        <w:rPr>
          <w:rFonts w:ascii="Calibri" w:hAnsi="Calibri" w:cs="Calibri"/>
        </w:rPr>
        <w:tab/>
      </w:r>
      <w:r w:rsidR="00470AA2" w:rsidRPr="00EC1FEB">
        <w:rPr>
          <w:rFonts w:ascii="Calibri" w:hAnsi="Calibri" w:cs="Calibri"/>
        </w:rPr>
        <w:t>As a provider of services to vulnerable adults, Perthyn has a legal and ethical responsibility to share information when there are concerns about abuse, neglect, exploitation, or serious risk of harm.</w:t>
      </w:r>
    </w:p>
    <w:p w14:paraId="4F44C53E" w14:textId="3DF87A28" w:rsidR="00264042" w:rsidRPr="00EC1FEB" w:rsidRDefault="00264042" w:rsidP="00264042">
      <w:pPr>
        <w:pStyle w:val="NormalWeb"/>
        <w:spacing w:line="300" w:lineRule="atLeast"/>
        <w:ind w:left="720" w:hanging="360"/>
        <w:rPr>
          <w:rFonts w:ascii="Calibri" w:hAnsi="Calibri" w:cs="Calibri"/>
        </w:rPr>
      </w:pPr>
      <w:r>
        <w:rPr>
          <w:rFonts w:ascii="Calibri" w:hAnsi="Calibri" w:cs="Calibri"/>
        </w:rPr>
        <w:t>7.2</w:t>
      </w:r>
      <w:r>
        <w:rPr>
          <w:rFonts w:ascii="Calibri" w:hAnsi="Calibri" w:cs="Calibri"/>
        </w:rPr>
        <w:tab/>
      </w:r>
      <w:r w:rsidR="00470AA2" w:rsidRPr="00EC1FEB">
        <w:rPr>
          <w:rFonts w:ascii="Calibri" w:hAnsi="Calibri" w:cs="Calibri"/>
        </w:rPr>
        <w:t>Where possible, we will explain what information is being shared and why. However, in some situations, information may need to be shared without consent to protect an individual or comply with the law.</w:t>
      </w:r>
    </w:p>
    <w:p w14:paraId="1C2C31FA" w14:textId="69D9624C" w:rsidR="00264042" w:rsidRPr="00264042" w:rsidRDefault="00470AA2" w:rsidP="00264042">
      <w:pPr>
        <w:pStyle w:val="Heading1"/>
        <w:numPr>
          <w:ilvl w:val="0"/>
          <w:numId w:val="2"/>
        </w:numPr>
        <w:spacing w:before="0" w:after="0"/>
        <w:rPr>
          <w:rFonts w:ascii="Calibri" w:hAnsi="Calibri" w:cs="Calibri"/>
          <w:b/>
          <w:bCs/>
          <w:color w:val="auto"/>
          <w:sz w:val="24"/>
          <w:szCs w:val="24"/>
        </w:rPr>
      </w:pPr>
      <w:bookmarkStart w:id="7" w:name="_Toc237351290"/>
      <w:r w:rsidRPr="00264042">
        <w:rPr>
          <w:rFonts w:ascii="Calibri" w:hAnsi="Calibri" w:cs="Calibri"/>
          <w:b/>
          <w:bCs/>
          <w:color w:val="auto"/>
          <w:sz w:val="24"/>
          <w:szCs w:val="24"/>
        </w:rPr>
        <w:t>How We Store and Protect Your Information</w:t>
      </w:r>
      <w:bookmarkEnd w:id="7"/>
    </w:p>
    <w:p w14:paraId="48322CB3" w14:textId="77777777" w:rsidR="00264042" w:rsidRPr="00264042" w:rsidRDefault="00264042" w:rsidP="00264042">
      <w:pPr>
        <w:spacing w:after="0"/>
      </w:pPr>
    </w:p>
    <w:p w14:paraId="1D16474C" w14:textId="78D9508B" w:rsidR="00470AA2" w:rsidRDefault="00470AA2" w:rsidP="00264042">
      <w:pPr>
        <w:pStyle w:val="ListParagraph"/>
        <w:numPr>
          <w:ilvl w:val="1"/>
          <w:numId w:val="2"/>
        </w:numPr>
        <w:spacing w:after="0"/>
        <w:rPr>
          <w:rFonts w:ascii="Calibri" w:hAnsi="Calibri" w:cs="Calibri"/>
        </w:rPr>
      </w:pPr>
      <w:r w:rsidRPr="00264042">
        <w:rPr>
          <w:rFonts w:ascii="Calibri" w:hAnsi="Calibri" w:cs="Calibri"/>
        </w:rPr>
        <w:t>We take appropriate technical and organisational measures to keep your information secure, including:</w:t>
      </w:r>
    </w:p>
    <w:p w14:paraId="20D7EF9D" w14:textId="77777777" w:rsidR="00E06CC4" w:rsidRPr="00264042" w:rsidRDefault="00E06CC4" w:rsidP="00E06CC4">
      <w:pPr>
        <w:pStyle w:val="ListParagraph"/>
        <w:spacing w:after="0"/>
        <w:rPr>
          <w:rFonts w:ascii="Calibri" w:hAnsi="Calibri" w:cs="Calibri"/>
        </w:rPr>
      </w:pPr>
    </w:p>
    <w:p w14:paraId="7AB9DE30" w14:textId="77777777" w:rsidR="00470AA2" w:rsidRPr="00EC1FEB" w:rsidRDefault="00470AA2" w:rsidP="00470AA2">
      <w:pPr>
        <w:numPr>
          <w:ilvl w:val="0"/>
          <w:numId w:val="16"/>
        </w:numPr>
        <w:ind w:left="1440"/>
        <w:rPr>
          <w:rFonts w:ascii="Calibri" w:hAnsi="Calibri" w:cs="Calibri"/>
        </w:rPr>
      </w:pPr>
      <w:r w:rsidRPr="00EC1FEB">
        <w:rPr>
          <w:rFonts w:ascii="Calibri" w:hAnsi="Calibri" w:cs="Calibri"/>
        </w:rPr>
        <w:t>Secure electronic systems</w:t>
      </w:r>
    </w:p>
    <w:p w14:paraId="478DBE64" w14:textId="77777777" w:rsidR="00470AA2" w:rsidRPr="00EC1FEB" w:rsidRDefault="00470AA2" w:rsidP="00470AA2">
      <w:pPr>
        <w:numPr>
          <w:ilvl w:val="0"/>
          <w:numId w:val="16"/>
        </w:numPr>
        <w:ind w:left="1440"/>
        <w:rPr>
          <w:rFonts w:ascii="Calibri" w:hAnsi="Calibri" w:cs="Calibri"/>
        </w:rPr>
      </w:pPr>
      <w:r w:rsidRPr="00EC1FEB">
        <w:rPr>
          <w:rFonts w:ascii="Calibri" w:hAnsi="Calibri" w:cs="Calibri"/>
        </w:rPr>
        <w:t>Password-protected devices and accounts</w:t>
      </w:r>
    </w:p>
    <w:p w14:paraId="23CDCBFC" w14:textId="77777777" w:rsidR="00470AA2" w:rsidRPr="00EC1FEB" w:rsidRDefault="00470AA2" w:rsidP="00470AA2">
      <w:pPr>
        <w:numPr>
          <w:ilvl w:val="0"/>
          <w:numId w:val="16"/>
        </w:numPr>
        <w:ind w:left="1440"/>
        <w:rPr>
          <w:rFonts w:ascii="Calibri" w:hAnsi="Calibri" w:cs="Calibri"/>
        </w:rPr>
      </w:pPr>
      <w:r w:rsidRPr="00EC1FEB">
        <w:rPr>
          <w:rFonts w:ascii="Calibri" w:hAnsi="Calibri" w:cs="Calibri"/>
        </w:rPr>
        <w:t>Staff training in confidentiality and data protection</w:t>
      </w:r>
    </w:p>
    <w:p w14:paraId="29174B3B" w14:textId="77777777" w:rsidR="00470AA2" w:rsidRPr="00EC1FEB" w:rsidRDefault="00470AA2" w:rsidP="00470AA2">
      <w:pPr>
        <w:numPr>
          <w:ilvl w:val="0"/>
          <w:numId w:val="16"/>
        </w:numPr>
        <w:ind w:left="1440"/>
        <w:rPr>
          <w:rFonts w:ascii="Calibri" w:hAnsi="Calibri" w:cs="Calibri"/>
        </w:rPr>
      </w:pPr>
      <w:r w:rsidRPr="00EC1FEB">
        <w:rPr>
          <w:rFonts w:ascii="Calibri" w:hAnsi="Calibri" w:cs="Calibri"/>
        </w:rPr>
        <w:t>Restricted access to records</w:t>
      </w:r>
    </w:p>
    <w:p w14:paraId="7DADD140" w14:textId="77777777" w:rsidR="00470AA2" w:rsidRPr="00EC1FEB" w:rsidRDefault="00470AA2" w:rsidP="00470AA2">
      <w:pPr>
        <w:numPr>
          <w:ilvl w:val="0"/>
          <w:numId w:val="16"/>
        </w:numPr>
        <w:ind w:left="1440"/>
        <w:rPr>
          <w:rFonts w:ascii="Calibri" w:hAnsi="Calibri" w:cs="Calibri"/>
        </w:rPr>
      </w:pPr>
      <w:r w:rsidRPr="00EC1FEB">
        <w:rPr>
          <w:rFonts w:ascii="Calibri" w:hAnsi="Calibri" w:cs="Calibri"/>
        </w:rPr>
        <w:t>Secure storage of paper records</w:t>
      </w:r>
    </w:p>
    <w:p w14:paraId="104174A5" w14:textId="77777777" w:rsidR="00470AA2" w:rsidRDefault="00470AA2" w:rsidP="00470AA2">
      <w:pPr>
        <w:numPr>
          <w:ilvl w:val="0"/>
          <w:numId w:val="16"/>
        </w:numPr>
        <w:ind w:left="1440"/>
        <w:rPr>
          <w:rFonts w:ascii="Calibri" w:hAnsi="Calibri" w:cs="Calibri"/>
        </w:rPr>
      </w:pPr>
      <w:r w:rsidRPr="00EC1FEB">
        <w:rPr>
          <w:rFonts w:ascii="Calibri" w:hAnsi="Calibri" w:cs="Calibri"/>
        </w:rPr>
        <w:t>Procedures for managing data breaches</w:t>
      </w:r>
    </w:p>
    <w:p w14:paraId="05D3EDE0" w14:textId="77777777" w:rsidR="00E06CC4" w:rsidRPr="00EC1FEB" w:rsidRDefault="00E06CC4" w:rsidP="00E06CC4">
      <w:pPr>
        <w:ind w:left="1440"/>
        <w:rPr>
          <w:rFonts w:ascii="Calibri" w:hAnsi="Calibri" w:cs="Calibri"/>
        </w:rPr>
      </w:pPr>
    </w:p>
    <w:p w14:paraId="3A24A31A" w14:textId="3F121E93" w:rsidR="00470AA2" w:rsidRDefault="00470AA2" w:rsidP="00264042">
      <w:pPr>
        <w:pStyle w:val="ListParagraph"/>
        <w:numPr>
          <w:ilvl w:val="1"/>
          <w:numId w:val="2"/>
        </w:numPr>
        <w:rPr>
          <w:rFonts w:ascii="Calibri" w:hAnsi="Calibri" w:cs="Calibri"/>
        </w:rPr>
      </w:pPr>
      <w:r w:rsidRPr="00264042">
        <w:rPr>
          <w:rFonts w:ascii="Calibri" w:hAnsi="Calibri" w:cs="Calibri"/>
        </w:rPr>
        <w:t>Only authorised staff members and approved professionals will have access to information that is necessary for them to perform their duties.</w:t>
      </w:r>
    </w:p>
    <w:p w14:paraId="250505D0" w14:textId="77777777" w:rsidR="00264042" w:rsidRPr="00264042" w:rsidRDefault="00264042" w:rsidP="00264042">
      <w:pPr>
        <w:pStyle w:val="ListParagraph"/>
        <w:rPr>
          <w:rFonts w:ascii="Calibri" w:hAnsi="Calibri" w:cs="Calibri"/>
        </w:rPr>
      </w:pPr>
    </w:p>
    <w:p w14:paraId="3BC70775" w14:textId="50A7BA8C" w:rsidR="00470AA2" w:rsidRDefault="00470AA2" w:rsidP="00264042">
      <w:pPr>
        <w:pStyle w:val="Heading2"/>
        <w:numPr>
          <w:ilvl w:val="0"/>
          <w:numId w:val="2"/>
        </w:numPr>
        <w:spacing w:before="0" w:after="0" w:line="300" w:lineRule="atLeast"/>
        <w:rPr>
          <w:rFonts w:ascii="Calibri" w:hAnsi="Calibri" w:cs="Calibri"/>
          <w:b/>
          <w:bCs/>
          <w:color w:val="auto"/>
          <w:sz w:val="24"/>
          <w:szCs w:val="24"/>
        </w:rPr>
      </w:pPr>
      <w:bookmarkStart w:id="8" w:name="_Toc237351291"/>
      <w:r w:rsidRPr="00264042">
        <w:rPr>
          <w:rFonts w:ascii="Calibri" w:hAnsi="Calibri" w:cs="Calibri"/>
          <w:b/>
          <w:bCs/>
          <w:color w:val="auto"/>
          <w:sz w:val="24"/>
          <w:szCs w:val="24"/>
        </w:rPr>
        <w:t>How Long We Keep Your Information</w:t>
      </w:r>
      <w:bookmarkEnd w:id="8"/>
    </w:p>
    <w:p w14:paraId="78D4B104" w14:textId="77777777" w:rsidR="00264042" w:rsidRPr="00264042" w:rsidRDefault="00264042" w:rsidP="00264042">
      <w:pPr>
        <w:spacing w:after="0"/>
      </w:pPr>
    </w:p>
    <w:p w14:paraId="5D75F655" w14:textId="5A609AC6" w:rsidR="00470AA2" w:rsidRDefault="00470AA2" w:rsidP="00264042">
      <w:pPr>
        <w:pStyle w:val="NormalWeb"/>
        <w:numPr>
          <w:ilvl w:val="1"/>
          <w:numId w:val="2"/>
        </w:numPr>
        <w:spacing w:before="0" w:beforeAutospacing="0" w:after="0" w:afterAutospacing="0" w:line="300" w:lineRule="atLeast"/>
        <w:rPr>
          <w:rFonts w:ascii="Calibri" w:hAnsi="Calibri" w:cs="Calibri"/>
        </w:rPr>
      </w:pPr>
      <w:r w:rsidRPr="00EC1FEB">
        <w:rPr>
          <w:rFonts w:ascii="Calibri" w:hAnsi="Calibri" w:cs="Calibri"/>
        </w:rPr>
        <w:t>We keep records only for as long as necessary to meet legal, contractual, safeguarding, and operational requirements.</w:t>
      </w:r>
    </w:p>
    <w:p w14:paraId="6944A3AB" w14:textId="77777777" w:rsidR="00264042" w:rsidRPr="00EC1FEB" w:rsidRDefault="00264042" w:rsidP="00264042">
      <w:pPr>
        <w:pStyle w:val="NormalWeb"/>
        <w:spacing w:before="0" w:beforeAutospacing="0" w:after="0" w:afterAutospacing="0" w:line="300" w:lineRule="atLeast"/>
        <w:ind w:left="720"/>
        <w:rPr>
          <w:rFonts w:ascii="Calibri" w:hAnsi="Calibri" w:cs="Calibri"/>
        </w:rPr>
      </w:pPr>
    </w:p>
    <w:p w14:paraId="11780B20" w14:textId="24F51B9B" w:rsidR="00470AA2" w:rsidRDefault="00470AA2" w:rsidP="00264042">
      <w:pPr>
        <w:pStyle w:val="NormalWeb"/>
        <w:numPr>
          <w:ilvl w:val="1"/>
          <w:numId w:val="2"/>
        </w:numPr>
        <w:spacing w:before="0" w:beforeAutospacing="0" w:after="0" w:afterAutospacing="0" w:line="300" w:lineRule="atLeast"/>
        <w:rPr>
          <w:rFonts w:ascii="Calibri" w:hAnsi="Calibri" w:cs="Calibri"/>
        </w:rPr>
      </w:pPr>
      <w:r w:rsidRPr="00EC1FEB">
        <w:rPr>
          <w:rFonts w:ascii="Calibri" w:hAnsi="Calibri" w:cs="Calibri"/>
        </w:rPr>
        <w:t>When information is no longer required, it will be securely deleted, destroyed, or anonymised in accordance with our retention schedule.</w:t>
      </w:r>
    </w:p>
    <w:p w14:paraId="3BBC862F" w14:textId="77777777" w:rsidR="00264042" w:rsidRPr="00EC1FEB" w:rsidRDefault="00264042" w:rsidP="00264042">
      <w:pPr>
        <w:pStyle w:val="NormalWeb"/>
        <w:spacing w:before="0" w:beforeAutospacing="0" w:after="0" w:afterAutospacing="0" w:line="300" w:lineRule="atLeast"/>
        <w:rPr>
          <w:rFonts w:ascii="Calibri" w:hAnsi="Calibri" w:cs="Calibri"/>
        </w:rPr>
      </w:pPr>
    </w:p>
    <w:p w14:paraId="50BDCCAB" w14:textId="7AA97585" w:rsidR="00470AA2" w:rsidRDefault="00470AA2" w:rsidP="00264042">
      <w:pPr>
        <w:pStyle w:val="Heading1"/>
        <w:numPr>
          <w:ilvl w:val="0"/>
          <w:numId w:val="2"/>
        </w:numPr>
        <w:spacing w:before="0" w:after="0"/>
        <w:rPr>
          <w:rFonts w:ascii="Calibri" w:eastAsia="Times New Roman" w:hAnsi="Calibri" w:cs="Calibri"/>
          <w:b/>
          <w:bCs/>
          <w:color w:val="auto"/>
          <w:sz w:val="24"/>
          <w:szCs w:val="24"/>
        </w:rPr>
      </w:pPr>
      <w:bookmarkStart w:id="9" w:name="_Toc237351292"/>
      <w:r w:rsidRPr="00264042">
        <w:rPr>
          <w:rFonts w:ascii="Calibri" w:eastAsia="Times New Roman" w:hAnsi="Calibri" w:cs="Calibri"/>
          <w:b/>
          <w:bCs/>
          <w:color w:val="auto"/>
          <w:sz w:val="24"/>
          <w:szCs w:val="24"/>
        </w:rPr>
        <w:t>Your Rights</w:t>
      </w:r>
      <w:bookmarkEnd w:id="9"/>
    </w:p>
    <w:p w14:paraId="0E4E9BC7" w14:textId="77777777" w:rsidR="00264042" w:rsidRPr="00264042" w:rsidRDefault="00264042" w:rsidP="00264042">
      <w:pPr>
        <w:spacing w:after="0"/>
      </w:pPr>
    </w:p>
    <w:p w14:paraId="1C61A8C5" w14:textId="2079A95F" w:rsidR="00470AA2" w:rsidRPr="00264042" w:rsidRDefault="00264042" w:rsidP="00264042">
      <w:pPr>
        <w:pStyle w:val="NormalWeb"/>
        <w:spacing w:before="0" w:beforeAutospacing="0" w:after="0" w:afterAutospacing="0"/>
        <w:ind w:left="360"/>
        <w:rPr>
          <w:rFonts w:ascii="Calibri" w:hAnsi="Calibri" w:cs="Calibri"/>
        </w:rPr>
      </w:pPr>
      <w:proofErr w:type="gramStart"/>
      <w:r>
        <w:rPr>
          <w:rFonts w:ascii="Calibri" w:hAnsi="Calibri" w:cs="Calibri"/>
        </w:rPr>
        <w:t xml:space="preserve">10.1  </w:t>
      </w:r>
      <w:r w:rsidR="00470AA2" w:rsidRPr="00264042">
        <w:rPr>
          <w:rFonts w:ascii="Calibri" w:hAnsi="Calibri" w:cs="Calibri"/>
        </w:rPr>
        <w:t>Under</w:t>
      </w:r>
      <w:proofErr w:type="gramEnd"/>
      <w:r w:rsidR="00470AA2" w:rsidRPr="00264042">
        <w:rPr>
          <w:rFonts w:ascii="Calibri" w:hAnsi="Calibri" w:cs="Calibri"/>
        </w:rPr>
        <w:t xml:space="preserve"> data protection law, you have the right to:</w:t>
      </w:r>
    </w:p>
    <w:p w14:paraId="69944F93" w14:textId="77777777" w:rsidR="00470AA2" w:rsidRPr="00EC1FEB" w:rsidRDefault="00470AA2" w:rsidP="00470AA2">
      <w:pPr>
        <w:pStyle w:val="NormalWeb"/>
        <w:numPr>
          <w:ilvl w:val="0"/>
          <w:numId w:val="19"/>
        </w:numPr>
        <w:rPr>
          <w:rFonts w:ascii="Calibri" w:hAnsi="Calibri" w:cs="Calibri"/>
        </w:rPr>
      </w:pPr>
      <w:r w:rsidRPr="00EC1FEB">
        <w:rPr>
          <w:rFonts w:ascii="Calibri" w:hAnsi="Calibri" w:cs="Calibri"/>
        </w:rPr>
        <w:t>Be informed about how your information is used</w:t>
      </w:r>
    </w:p>
    <w:p w14:paraId="79BDBB93" w14:textId="77777777" w:rsidR="00470AA2" w:rsidRPr="00EC1FEB" w:rsidRDefault="00470AA2" w:rsidP="00470AA2">
      <w:pPr>
        <w:pStyle w:val="NormalWeb"/>
        <w:numPr>
          <w:ilvl w:val="0"/>
          <w:numId w:val="19"/>
        </w:numPr>
        <w:rPr>
          <w:rFonts w:ascii="Calibri" w:hAnsi="Calibri" w:cs="Calibri"/>
        </w:rPr>
      </w:pPr>
      <w:r w:rsidRPr="00EC1FEB">
        <w:rPr>
          <w:rFonts w:ascii="Calibri" w:hAnsi="Calibri" w:cs="Calibri"/>
        </w:rPr>
        <w:t>Access a copy of your personal information</w:t>
      </w:r>
    </w:p>
    <w:p w14:paraId="7ED1FC4C" w14:textId="77777777" w:rsidR="00470AA2" w:rsidRPr="00EC1FEB" w:rsidRDefault="00470AA2" w:rsidP="00470AA2">
      <w:pPr>
        <w:pStyle w:val="NormalWeb"/>
        <w:numPr>
          <w:ilvl w:val="0"/>
          <w:numId w:val="19"/>
        </w:numPr>
        <w:rPr>
          <w:rFonts w:ascii="Calibri" w:hAnsi="Calibri" w:cs="Calibri"/>
        </w:rPr>
      </w:pPr>
      <w:r w:rsidRPr="00EC1FEB">
        <w:rPr>
          <w:rFonts w:ascii="Calibri" w:hAnsi="Calibri" w:cs="Calibri"/>
        </w:rPr>
        <w:t>Request correction of inaccurate information</w:t>
      </w:r>
    </w:p>
    <w:p w14:paraId="58C8E03A" w14:textId="77777777" w:rsidR="00470AA2" w:rsidRPr="00EC1FEB" w:rsidRDefault="00470AA2" w:rsidP="00470AA2">
      <w:pPr>
        <w:pStyle w:val="NormalWeb"/>
        <w:numPr>
          <w:ilvl w:val="0"/>
          <w:numId w:val="19"/>
        </w:numPr>
        <w:rPr>
          <w:rFonts w:ascii="Calibri" w:hAnsi="Calibri" w:cs="Calibri"/>
        </w:rPr>
      </w:pPr>
      <w:r w:rsidRPr="00EC1FEB">
        <w:rPr>
          <w:rFonts w:ascii="Calibri" w:hAnsi="Calibri" w:cs="Calibri"/>
        </w:rPr>
        <w:lastRenderedPageBreak/>
        <w:t>Request deletion of information in certain circumstances</w:t>
      </w:r>
    </w:p>
    <w:p w14:paraId="2D4EEB36" w14:textId="77777777" w:rsidR="00470AA2" w:rsidRPr="00EC1FEB" w:rsidRDefault="00470AA2" w:rsidP="00470AA2">
      <w:pPr>
        <w:pStyle w:val="NormalWeb"/>
        <w:numPr>
          <w:ilvl w:val="0"/>
          <w:numId w:val="19"/>
        </w:numPr>
        <w:rPr>
          <w:rFonts w:ascii="Calibri" w:hAnsi="Calibri" w:cs="Calibri"/>
        </w:rPr>
      </w:pPr>
      <w:r w:rsidRPr="00EC1FEB">
        <w:rPr>
          <w:rFonts w:ascii="Calibri" w:hAnsi="Calibri" w:cs="Calibri"/>
        </w:rPr>
        <w:t>Restrict the processing of your information</w:t>
      </w:r>
    </w:p>
    <w:p w14:paraId="47A23DCD" w14:textId="77777777" w:rsidR="00470AA2" w:rsidRPr="00EC1FEB" w:rsidRDefault="00470AA2" w:rsidP="00470AA2">
      <w:pPr>
        <w:pStyle w:val="NormalWeb"/>
        <w:numPr>
          <w:ilvl w:val="0"/>
          <w:numId w:val="19"/>
        </w:numPr>
        <w:rPr>
          <w:rFonts w:ascii="Calibri" w:hAnsi="Calibri" w:cs="Calibri"/>
        </w:rPr>
      </w:pPr>
      <w:r w:rsidRPr="00EC1FEB">
        <w:rPr>
          <w:rFonts w:ascii="Calibri" w:hAnsi="Calibri" w:cs="Calibri"/>
        </w:rPr>
        <w:t>Object to certain uses of your information</w:t>
      </w:r>
    </w:p>
    <w:p w14:paraId="3629AA61" w14:textId="77777777" w:rsidR="00470AA2" w:rsidRPr="00EC1FEB" w:rsidRDefault="00470AA2" w:rsidP="00470AA2">
      <w:pPr>
        <w:pStyle w:val="NormalWeb"/>
        <w:numPr>
          <w:ilvl w:val="0"/>
          <w:numId w:val="19"/>
        </w:numPr>
        <w:rPr>
          <w:rFonts w:ascii="Calibri" w:hAnsi="Calibri" w:cs="Calibri"/>
        </w:rPr>
      </w:pPr>
      <w:r w:rsidRPr="00EC1FEB">
        <w:rPr>
          <w:rFonts w:ascii="Calibri" w:hAnsi="Calibri" w:cs="Calibri"/>
        </w:rPr>
        <w:t>Request transfer of your information where applicable</w:t>
      </w:r>
    </w:p>
    <w:p w14:paraId="09B1D832" w14:textId="77777777" w:rsidR="00264042" w:rsidRDefault="00470AA2" w:rsidP="00264042">
      <w:pPr>
        <w:pStyle w:val="NormalWeb"/>
        <w:numPr>
          <w:ilvl w:val="0"/>
          <w:numId w:val="19"/>
        </w:numPr>
        <w:rPr>
          <w:rFonts w:ascii="Calibri" w:hAnsi="Calibri" w:cs="Calibri"/>
        </w:rPr>
      </w:pPr>
      <w:r w:rsidRPr="00EC1FEB">
        <w:rPr>
          <w:rFonts w:ascii="Calibri" w:hAnsi="Calibri" w:cs="Calibri"/>
        </w:rPr>
        <w:t>Withdraw consent where processing is based on consent</w:t>
      </w:r>
    </w:p>
    <w:p w14:paraId="22693366" w14:textId="5D1C0FEF" w:rsidR="00470AA2" w:rsidRPr="00264042" w:rsidRDefault="00264042" w:rsidP="00264042">
      <w:pPr>
        <w:pStyle w:val="NormalWeb"/>
        <w:ind w:left="1080" w:hanging="720"/>
        <w:rPr>
          <w:rFonts w:ascii="Calibri" w:hAnsi="Calibri" w:cs="Calibri"/>
        </w:rPr>
      </w:pPr>
      <w:r>
        <w:rPr>
          <w:rFonts w:ascii="Calibri" w:hAnsi="Calibri" w:cs="Calibri"/>
        </w:rPr>
        <w:t>10.2</w:t>
      </w:r>
      <w:r>
        <w:rPr>
          <w:rFonts w:ascii="Calibri" w:hAnsi="Calibri" w:cs="Calibri"/>
        </w:rPr>
        <w:tab/>
      </w:r>
      <w:r w:rsidR="00470AA2" w:rsidRPr="00264042">
        <w:rPr>
          <w:rFonts w:ascii="Calibri" w:hAnsi="Calibri" w:cs="Calibri"/>
        </w:rPr>
        <w:t>Requests can be made by contacting Perthyn</w:t>
      </w:r>
      <w:r w:rsidR="006A0A2F" w:rsidRPr="00264042">
        <w:rPr>
          <w:rFonts w:ascii="Calibri" w:hAnsi="Calibri" w:cs="Calibri"/>
        </w:rPr>
        <w:t>’s Data Controller</w:t>
      </w:r>
      <w:r w:rsidR="00470AA2" w:rsidRPr="00264042">
        <w:rPr>
          <w:rFonts w:ascii="Calibri" w:hAnsi="Calibri" w:cs="Calibri"/>
        </w:rPr>
        <w:t xml:space="preserve"> using the details provided above</w:t>
      </w:r>
      <w:r w:rsidR="006A0A2F" w:rsidRPr="00264042">
        <w:rPr>
          <w:rFonts w:ascii="Calibri" w:hAnsi="Calibri" w:cs="Calibri"/>
        </w:rPr>
        <w:t xml:space="preserve"> in section 2, or by asking a member of your team or manager to make initial contact for you to the Regional Manager. </w:t>
      </w:r>
    </w:p>
    <w:p w14:paraId="1D25D3BC" w14:textId="266E654F" w:rsidR="003D6DF2" w:rsidRPr="004F171D" w:rsidRDefault="00264042" w:rsidP="004F171D">
      <w:pPr>
        <w:spacing w:after="0" w:line="240" w:lineRule="auto"/>
        <w:ind w:left="1080" w:hanging="720"/>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10.3</w:t>
      </w:r>
      <w:r>
        <w:rPr>
          <w:rFonts w:ascii="Calibri" w:eastAsia="Times New Roman" w:hAnsi="Calibri" w:cs="Calibri"/>
          <w:kern w:val="0"/>
          <w:lang w:eastAsia="en-GB"/>
          <w14:ligatures w14:val="none"/>
        </w:rPr>
        <w:tab/>
      </w:r>
      <w:r w:rsidR="003D6DF2" w:rsidRPr="00264042">
        <w:rPr>
          <w:rFonts w:ascii="Calibri" w:eastAsia="Times New Roman" w:hAnsi="Calibri" w:cs="Calibri"/>
          <w:kern w:val="0"/>
          <w:lang w:eastAsia="en-GB"/>
          <w14:ligatures w14:val="none"/>
        </w:rPr>
        <w:t>Subject Access Requests (SAR) are usually free of charge. Perthyn may charge a reasonable fee, or refuse to comply with a request, where the request is manifestly unfounded, excessive, or repetitive, as permitted under UK GDPR and the Data Protection Act 2018.</w:t>
      </w:r>
    </w:p>
    <w:p w14:paraId="7335EFEB" w14:textId="499F99D3" w:rsidR="00470AA2" w:rsidRPr="00264042" w:rsidRDefault="00470AA2" w:rsidP="00264042">
      <w:pPr>
        <w:pStyle w:val="Heading1"/>
        <w:ind w:left="360"/>
        <w:rPr>
          <w:rFonts w:ascii="Calibri" w:eastAsia="Times New Roman" w:hAnsi="Calibri" w:cs="Calibri"/>
          <w:b/>
          <w:bCs/>
          <w:color w:val="auto"/>
          <w:sz w:val="24"/>
          <w:szCs w:val="24"/>
        </w:rPr>
      </w:pPr>
      <w:bookmarkStart w:id="10" w:name="_Toc237351293"/>
      <w:r w:rsidRPr="00264042">
        <w:rPr>
          <w:rFonts w:ascii="Calibri" w:eastAsia="Times New Roman" w:hAnsi="Calibri" w:cs="Calibri"/>
          <w:b/>
          <w:bCs/>
          <w:color w:val="auto"/>
          <w:sz w:val="24"/>
          <w:szCs w:val="24"/>
        </w:rPr>
        <w:t>11.</w:t>
      </w:r>
      <w:r w:rsidRPr="00264042">
        <w:rPr>
          <w:rFonts w:ascii="Calibri" w:eastAsia="Times New Roman" w:hAnsi="Calibri" w:cs="Calibri"/>
          <w:b/>
          <w:bCs/>
          <w:color w:val="auto"/>
          <w:sz w:val="24"/>
          <w:szCs w:val="24"/>
        </w:rPr>
        <w:tab/>
        <w:t>How We Obtain Consent</w:t>
      </w:r>
      <w:bookmarkEnd w:id="10"/>
    </w:p>
    <w:p w14:paraId="7741F7C3" w14:textId="3A0C19C3" w:rsidR="00470AA2" w:rsidRPr="00EC1FEB" w:rsidRDefault="00264042" w:rsidP="00264042">
      <w:pPr>
        <w:pStyle w:val="NormalWeb"/>
        <w:ind w:left="1080" w:hanging="720"/>
        <w:rPr>
          <w:rFonts w:ascii="Calibri" w:hAnsi="Calibri" w:cs="Calibri"/>
        </w:rPr>
      </w:pPr>
      <w:r>
        <w:rPr>
          <w:rFonts w:ascii="Calibri" w:hAnsi="Calibri" w:cs="Calibri"/>
        </w:rPr>
        <w:t>11.1</w:t>
      </w:r>
      <w:r>
        <w:rPr>
          <w:rFonts w:ascii="Calibri" w:hAnsi="Calibri" w:cs="Calibri"/>
        </w:rPr>
        <w:tab/>
      </w:r>
      <w:r w:rsidR="00470AA2" w:rsidRPr="00EC1FEB">
        <w:rPr>
          <w:rFonts w:ascii="Calibri" w:hAnsi="Calibri" w:cs="Calibri"/>
        </w:rPr>
        <w:t>Perthyn is committed to ensuring that people we support are involved in decisions about their personal information wherever possible.</w:t>
      </w:r>
    </w:p>
    <w:p w14:paraId="38CAFB89" w14:textId="288FDEBF" w:rsidR="00470AA2" w:rsidRPr="005452AA" w:rsidRDefault="00264042" w:rsidP="00264042">
      <w:pPr>
        <w:pStyle w:val="NormalWeb"/>
        <w:ind w:left="360"/>
        <w:rPr>
          <w:rFonts w:ascii="Calibri" w:hAnsi="Calibri" w:cs="Calibri"/>
        </w:rPr>
      </w:pPr>
      <w:r w:rsidRPr="005452AA">
        <w:rPr>
          <w:rFonts w:ascii="Calibri" w:hAnsi="Calibri" w:cs="Calibri"/>
        </w:rPr>
        <w:t xml:space="preserve">11.2    </w:t>
      </w:r>
      <w:r w:rsidR="00470AA2" w:rsidRPr="005452AA">
        <w:rPr>
          <w:rFonts w:ascii="Calibri" w:hAnsi="Calibri" w:cs="Calibri"/>
          <w:b/>
          <w:bCs/>
        </w:rPr>
        <w:t>When We Ask for Consent</w:t>
      </w:r>
    </w:p>
    <w:p w14:paraId="5E208ECF" w14:textId="77777777" w:rsidR="00470AA2" w:rsidRPr="00EC1FEB" w:rsidRDefault="00470AA2" w:rsidP="005452AA">
      <w:pPr>
        <w:pStyle w:val="NormalWeb"/>
        <w:ind w:left="1080"/>
        <w:rPr>
          <w:rFonts w:ascii="Calibri" w:hAnsi="Calibri" w:cs="Calibri"/>
        </w:rPr>
      </w:pPr>
      <w:r w:rsidRPr="00EC1FEB">
        <w:rPr>
          <w:rFonts w:ascii="Calibri" w:hAnsi="Calibri" w:cs="Calibri"/>
        </w:rPr>
        <w:t>We will seek your consent before collecting, using, or sharing your personal information if consent is the appropriate legal basis for processing. This may include:</w:t>
      </w:r>
    </w:p>
    <w:p w14:paraId="22138573" w14:textId="77777777" w:rsidR="00470AA2" w:rsidRPr="00EC1FEB" w:rsidRDefault="00470AA2" w:rsidP="00264042">
      <w:pPr>
        <w:pStyle w:val="NormalWeb"/>
        <w:numPr>
          <w:ilvl w:val="0"/>
          <w:numId w:val="21"/>
        </w:numPr>
        <w:tabs>
          <w:tab w:val="clear" w:pos="720"/>
          <w:tab w:val="num" w:pos="1440"/>
        </w:tabs>
        <w:ind w:left="1440"/>
        <w:rPr>
          <w:rFonts w:ascii="Calibri" w:hAnsi="Calibri" w:cs="Calibri"/>
        </w:rPr>
      </w:pPr>
      <w:r w:rsidRPr="00EC1FEB">
        <w:rPr>
          <w:rFonts w:ascii="Calibri" w:hAnsi="Calibri" w:cs="Calibri"/>
        </w:rPr>
        <w:t>Taking and using photographs or videos.</w:t>
      </w:r>
    </w:p>
    <w:p w14:paraId="61F355FB" w14:textId="77777777" w:rsidR="00470AA2" w:rsidRPr="00EC1FEB" w:rsidRDefault="00470AA2" w:rsidP="00264042">
      <w:pPr>
        <w:pStyle w:val="NormalWeb"/>
        <w:numPr>
          <w:ilvl w:val="0"/>
          <w:numId w:val="21"/>
        </w:numPr>
        <w:tabs>
          <w:tab w:val="clear" w:pos="720"/>
          <w:tab w:val="num" w:pos="1080"/>
        </w:tabs>
        <w:ind w:left="1440"/>
        <w:rPr>
          <w:rFonts w:ascii="Calibri" w:hAnsi="Calibri" w:cs="Calibri"/>
        </w:rPr>
      </w:pPr>
      <w:r w:rsidRPr="00EC1FEB">
        <w:rPr>
          <w:rFonts w:ascii="Calibri" w:hAnsi="Calibri" w:cs="Calibri"/>
        </w:rPr>
        <w:t>Sharing information with third parties when there is no legal or safeguarding requirement to do so.</w:t>
      </w:r>
    </w:p>
    <w:p w14:paraId="4F3669C8" w14:textId="77777777" w:rsidR="00470AA2" w:rsidRPr="00EC1FEB" w:rsidRDefault="00470AA2" w:rsidP="00264042">
      <w:pPr>
        <w:pStyle w:val="NormalWeb"/>
        <w:numPr>
          <w:ilvl w:val="0"/>
          <w:numId w:val="21"/>
        </w:numPr>
        <w:tabs>
          <w:tab w:val="clear" w:pos="720"/>
          <w:tab w:val="num" w:pos="1080"/>
        </w:tabs>
        <w:ind w:left="1440"/>
        <w:rPr>
          <w:rFonts w:ascii="Calibri" w:hAnsi="Calibri" w:cs="Calibri"/>
        </w:rPr>
      </w:pPr>
      <w:r w:rsidRPr="00EC1FEB">
        <w:rPr>
          <w:rFonts w:ascii="Calibri" w:hAnsi="Calibri" w:cs="Calibri"/>
        </w:rPr>
        <w:t>Using information for promotional materials, case studies, or surveys.</w:t>
      </w:r>
    </w:p>
    <w:p w14:paraId="7584F133" w14:textId="77777777" w:rsidR="00470AA2" w:rsidRPr="00EC1FEB" w:rsidRDefault="00470AA2" w:rsidP="00264042">
      <w:pPr>
        <w:pStyle w:val="NormalWeb"/>
        <w:numPr>
          <w:ilvl w:val="0"/>
          <w:numId w:val="21"/>
        </w:numPr>
        <w:tabs>
          <w:tab w:val="clear" w:pos="720"/>
          <w:tab w:val="num" w:pos="1080"/>
        </w:tabs>
        <w:ind w:left="1440"/>
        <w:rPr>
          <w:rFonts w:ascii="Calibri" w:hAnsi="Calibri" w:cs="Calibri"/>
        </w:rPr>
      </w:pPr>
      <w:r w:rsidRPr="00EC1FEB">
        <w:rPr>
          <w:rFonts w:ascii="Calibri" w:hAnsi="Calibri" w:cs="Calibri"/>
        </w:rPr>
        <w:t>Any other situation where the law requires us to obtain consent.</w:t>
      </w:r>
    </w:p>
    <w:p w14:paraId="08261FAD" w14:textId="1D257C44" w:rsidR="00470AA2" w:rsidRPr="005452AA" w:rsidRDefault="00264042" w:rsidP="00264042">
      <w:pPr>
        <w:pStyle w:val="NormalWeb"/>
        <w:rPr>
          <w:rFonts w:ascii="Calibri" w:hAnsi="Calibri" w:cs="Calibri"/>
        </w:rPr>
      </w:pPr>
      <w:r w:rsidRPr="005452AA">
        <w:rPr>
          <w:rFonts w:ascii="Calibri" w:hAnsi="Calibri" w:cs="Calibri"/>
        </w:rPr>
        <w:t xml:space="preserve">       11.3   </w:t>
      </w:r>
      <w:r w:rsidR="005452AA" w:rsidRPr="005452AA">
        <w:rPr>
          <w:rFonts w:ascii="Calibri" w:hAnsi="Calibri" w:cs="Calibri"/>
        </w:rPr>
        <w:t xml:space="preserve"> </w:t>
      </w:r>
      <w:r w:rsidR="00470AA2" w:rsidRPr="005452AA">
        <w:rPr>
          <w:rFonts w:ascii="Calibri" w:hAnsi="Calibri" w:cs="Calibri"/>
          <w:b/>
          <w:bCs/>
        </w:rPr>
        <w:t>How Consent Is Obtained</w:t>
      </w:r>
    </w:p>
    <w:p w14:paraId="3999E3EC" w14:textId="77777777" w:rsidR="00470AA2" w:rsidRPr="00EC1FEB" w:rsidRDefault="00470AA2" w:rsidP="005452AA">
      <w:pPr>
        <w:pStyle w:val="NormalWeb"/>
        <w:ind w:left="1080"/>
        <w:rPr>
          <w:rFonts w:ascii="Calibri" w:hAnsi="Calibri" w:cs="Calibri"/>
        </w:rPr>
      </w:pPr>
      <w:r w:rsidRPr="00EC1FEB">
        <w:rPr>
          <w:rFonts w:ascii="Calibri" w:hAnsi="Calibri" w:cs="Calibri"/>
        </w:rPr>
        <w:t>We obtain consent in a way that is appropriate to the individual's communication needs and level of understanding. This may include:</w:t>
      </w:r>
    </w:p>
    <w:p w14:paraId="5FC9B7CA" w14:textId="77777777" w:rsidR="00470AA2" w:rsidRPr="00EC1FEB" w:rsidRDefault="00470AA2" w:rsidP="00470AA2">
      <w:pPr>
        <w:pStyle w:val="NormalWeb"/>
        <w:numPr>
          <w:ilvl w:val="0"/>
          <w:numId w:val="22"/>
        </w:numPr>
        <w:tabs>
          <w:tab w:val="clear" w:pos="720"/>
          <w:tab w:val="num" w:pos="1440"/>
        </w:tabs>
        <w:ind w:left="1440"/>
        <w:rPr>
          <w:rFonts w:ascii="Calibri" w:hAnsi="Calibri" w:cs="Calibri"/>
        </w:rPr>
      </w:pPr>
      <w:r w:rsidRPr="00EC1FEB">
        <w:rPr>
          <w:rFonts w:ascii="Calibri" w:hAnsi="Calibri" w:cs="Calibri"/>
        </w:rPr>
        <w:t>Verbal discussions using clear and accessible language.</w:t>
      </w:r>
    </w:p>
    <w:p w14:paraId="589C9F2A" w14:textId="77777777" w:rsidR="00470AA2" w:rsidRPr="00EC1FEB" w:rsidRDefault="00470AA2" w:rsidP="00470AA2">
      <w:pPr>
        <w:pStyle w:val="NormalWeb"/>
        <w:numPr>
          <w:ilvl w:val="0"/>
          <w:numId w:val="22"/>
        </w:numPr>
        <w:tabs>
          <w:tab w:val="clear" w:pos="720"/>
          <w:tab w:val="num" w:pos="1440"/>
        </w:tabs>
        <w:ind w:left="1440"/>
        <w:rPr>
          <w:rFonts w:ascii="Calibri" w:hAnsi="Calibri" w:cs="Calibri"/>
        </w:rPr>
      </w:pPr>
      <w:r w:rsidRPr="00EC1FEB">
        <w:rPr>
          <w:rFonts w:ascii="Calibri" w:hAnsi="Calibri" w:cs="Calibri"/>
        </w:rPr>
        <w:t>Written consent forms.</w:t>
      </w:r>
    </w:p>
    <w:p w14:paraId="0B9305D9" w14:textId="77777777" w:rsidR="00470AA2" w:rsidRPr="00EC1FEB" w:rsidRDefault="00470AA2" w:rsidP="00470AA2">
      <w:pPr>
        <w:pStyle w:val="NormalWeb"/>
        <w:numPr>
          <w:ilvl w:val="0"/>
          <w:numId w:val="22"/>
        </w:numPr>
        <w:tabs>
          <w:tab w:val="clear" w:pos="720"/>
          <w:tab w:val="num" w:pos="1440"/>
        </w:tabs>
        <w:ind w:left="1440"/>
        <w:rPr>
          <w:rFonts w:ascii="Calibri" w:hAnsi="Calibri" w:cs="Calibri"/>
        </w:rPr>
      </w:pPr>
      <w:r w:rsidRPr="00EC1FEB">
        <w:rPr>
          <w:rFonts w:ascii="Calibri" w:hAnsi="Calibri" w:cs="Calibri"/>
        </w:rPr>
        <w:t>Easy Read documents and visual aids.</w:t>
      </w:r>
    </w:p>
    <w:p w14:paraId="2254056A" w14:textId="77777777" w:rsidR="00470AA2" w:rsidRPr="00EC1FEB" w:rsidRDefault="00470AA2" w:rsidP="00470AA2">
      <w:pPr>
        <w:pStyle w:val="NormalWeb"/>
        <w:numPr>
          <w:ilvl w:val="0"/>
          <w:numId w:val="22"/>
        </w:numPr>
        <w:tabs>
          <w:tab w:val="clear" w:pos="720"/>
          <w:tab w:val="num" w:pos="1440"/>
        </w:tabs>
        <w:ind w:left="1440"/>
        <w:rPr>
          <w:rFonts w:ascii="Calibri" w:hAnsi="Calibri" w:cs="Calibri"/>
        </w:rPr>
      </w:pPr>
      <w:r w:rsidRPr="00EC1FEB">
        <w:rPr>
          <w:rFonts w:ascii="Calibri" w:hAnsi="Calibri" w:cs="Calibri"/>
        </w:rPr>
        <w:t>Support from family members, advocates, or representatives where appropriate.</w:t>
      </w:r>
    </w:p>
    <w:p w14:paraId="0C607419" w14:textId="77777777" w:rsidR="00470AA2" w:rsidRPr="00EC1FEB" w:rsidRDefault="00470AA2" w:rsidP="00470AA2">
      <w:pPr>
        <w:pStyle w:val="NormalWeb"/>
        <w:numPr>
          <w:ilvl w:val="0"/>
          <w:numId w:val="22"/>
        </w:numPr>
        <w:tabs>
          <w:tab w:val="clear" w:pos="720"/>
          <w:tab w:val="num" w:pos="1440"/>
        </w:tabs>
        <w:ind w:left="1440"/>
        <w:rPr>
          <w:rFonts w:ascii="Calibri" w:hAnsi="Calibri" w:cs="Calibri"/>
        </w:rPr>
      </w:pPr>
      <w:r w:rsidRPr="00EC1FEB">
        <w:rPr>
          <w:rFonts w:ascii="Calibri" w:hAnsi="Calibri" w:cs="Calibri"/>
        </w:rPr>
        <w:t>Recording consent decisions within support plans or care records.</w:t>
      </w:r>
    </w:p>
    <w:p w14:paraId="6B52AC96" w14:textId="5E5DB294" w:rsidR="00470AA2" w:rsidRPr="00EC1FEB" w:rsidRDefault="005452AA" w:rsidP="005452AA">
      <w:pPr>
        <w:pStyle w:val="NormalWeb"/>
        <w:rPr>
          <w:rFonts w:ascii="Calibri" w:hAnsi="Calibri" w:cs="Calibri"/>
        </w:rPr>
      </w:pPr>
      <w:r>
        <w:rPr>
          <w:rFonts w:ascii="Calibri" w:hAnsi="Calibri" w:cs="Calibri"/>
        </w:rPr>
        <w:t xml:space="preserve">      11.4      </w:t>
      </w:r>
      <w:r w:rsidR="00470AA2" w:rsidRPr="005452AA">
        <w:rPr>
          <w:rFonts w:ascii="Calibri" w:hAnsi="Calibri" w:cs="Calibri"/>
          <w:b/>
          <w:bCs/>
        </w:rPr>
        <w:t>Staff will explain:</w:t>
      </w:r>
    </w:p>
    <w:p w14:paraId="5DB3D799" w14:textId="77777777" w:rsidR="00470AA2" w:rsidRPr="00EC1FEB" w:rsidRDefault="00470AA2" w:rsidP="00470AA2">
      <w:pPr>
        <w:pStyle w:val="NormalWeb"/>
        <w:numPr>
          <w:ilvl w:val="0"/>
          <w:numId w:val="23"/>
        </w:numPr>
        <w:tabs>
          <w:tab w:val="clear" w:pos="720"/>
          <w:tab w:val="num" w:pos="1440"/>
        </w:tabs>
        <w:ind w:left="1440"/>
        <w:rPr>
          <w:rFonts w:ascii="Calibri" w:hAnsi="Calibri" w:cs="Calibri"/>
        </w:rPr>
      </w:pPr>
      <w:r w:rsidRPr="00EC1FEB">
        <w:rPr>
          <w:rFonts w:ascii="Calibri" w:hAnsi="Calibri" w:cs="Calibri"/>
        </w:rPr>
        <w:t>What information is being collected or shared.</w:t>
      </w:r>
    </w:p>
    <w:p w14:paraId="5762F201" w14:textId="77777777" w:rsidR="00470AA2" w:rsidRPr="00EC1FEB" w:rsidRDefault="00470AA2" w:rsidP="00470AA2">
      <w:pPr>
        <w:pStyle w:val="NormalWeb"/>
        <w:numPr>
          <w:ilvl w:val="0"/>
          <w:numId w:val="23"/>
        </w:numPr>
        <w:tabs>
          <w:tab w:val="clear" w:pos="720"/>
          <w:tab w:val="num" w:pos="1440"/>
        </w:tabs>
        <w:ind w:left="1440"/>
        <w:rPr>
          <w:rFonts w:ascii="Calibri" w:hAnsi="Calibri" w:cs="Calibri"/>
        </w:rPr>
      </w:pPr>
      <w:r w:rsidRPr="00EC1FEB">
        <w:rPr>
          <w:rFonts w:ascii="Calibri" w:hAnsi="Calibri" w:cs="Calibri"/>
        </w:rPr>
        <w:lastRenderedPageBreak/>
        <w:t>Why it is needed.</w:t>
      </w:r>
    </w:p>
    <w:p w14:paraId="09EB0003" w14:textId="77777777" w:rsidR="00470AA2" w:rsidRPr="00EC1FEB" w:rsidRDefault="00470AA2" w:rsidP="00470AA2">
      <w:pPr>
        <w:pStyle w:val="NormalWeb"/>
        <w:numPr>
          <w:ilvl w:val="0"/>
          <w:numId w:val="23"/>
        </w:numPr>
        <w:tabs>
          <w:tab w:val="clear" w:pos="720"/>
          <w:tab w:val="num" w:pos="1440"/>
        </w:tabs>
        <w:ind w:left="1440"/>
        <w:rPr>
          <w:rFonts w:ascii="Calibri" w:hAnsi="Calibri" w:cs="Calibri"/>
        </w:rPr>
      </w:pPr>
      <w:r w:rsidRPr="00EC1FEB">
        <w:rPr>
          <w:rFonts w:ascii="Calibri" w:hAnsi="Calibri" w:cs="Calibri"/>
        </w:rPr>
        <w:t>Who it may be shared with.</w:t>
      </w:r>
    </w:p>
    <w:p w14:paraId="176C18EE" w14:textId="77777777" w:rsidR="00470AA2" w:rsidRPr="00EC1FEB" w:rsidRDefault="00470AA2" w:rsidP="00470AA2">
      <w:pPr>
        <w:pStyle w:val="NormalWeb"/>
        <w:numPr>
          <w:ilvl w:val="0"/>
          <w:numId w:val="23"/>
        </w:numPr>
        <w:tabs>
          <w:tab w:val="clear" w:pos="720"/>
          <w:tab w:val="num" w:pos="1440"/>
        </w:tabs>
        <w:ind w:left="1440"/>
        <w:rPr>
          <w:rFonts w:ascii="Calibri" w:hAnsi="Calibri" w:cs="Calibri"/>
        </w:rPr>
      </w:pPr>
      <w:r w:rsidRPr="00EC1FEB">
        <w:rPr>
          <w:rFonts w:ascii="Calibri" w:hAnsi="Calibri" w:cs="Calibri"/>
        </w:rPr>
        <w:t>Any risks or benefits involved.</w:t>
      </w:r>
    </w:p>
    <w:p w14:paraId="290531E3" w14:textId="77777777" w:rsidR="00470AA2" w:rsidRPr="00EC1FEB" w:rsidRDefault="00470AA2" w:rsidP="00470AA2">
      <w:pPr>
        <w:pStyle w:val="NormalWeb"/>
        <w:numPr>
          <w:ilvl w:val="0"/>
          <w:numId w:val="23"/>
        </w:numPr>
        <w:tabs>
          <w:tab w:val="clear" w:pos="720"/>
          <w:tab w:val="num" w:pos="1440"/>
        </w:tabs>
        <w:ind w:left="1440"/>
        <w:rPr>
          <w:rFonts w:ascii="Calibri" w:hAnsi="Calibri" w:cs="Calibri"/>
        </w:rPr>
      </w:pPr>
      <w:r w:rsidRPr="00EC1FEB">
        <w:rPr>
          <w:rFonts w:ascii="Calibri" w:hAnsi="Calibri" w:cs="Calibri"/>
        </w:rPr>
        <w:t>The individual's rights regarding their information.</w:t>
      </w:r>
    </w:p>
    <w:p w14:paraId="4757999F" w14:textId="417208FE" w:rsidR="00470AA2" w:rsidRPr="00EC1FEB" w:rsidRDefault="005452AA" w:rsidP="005452AA">
      <w:pPr>
        <w:pStyle w:val="NormalWeb"/>
        <w:rPr>
          <w:rFonts w:ascii="Calibri" w:hAnsi="Calibri" w:cs="Calibri"/>
          <w:b/>
          <w:bCs/>
        </w:rPr>
      </w:pPr>
      <w:r w:rsidRPr="005452AA">
        <w:rPr>
          <w:rFonts w:ascii="Calibri" w:hAnsi="Calibri" w:cs="Calibri"/>
        </w:rPr>
        <w:t xml:space="preserve">      11.5</w:t>
      </w:r>
      <w:r>
        <w:rPr>
          <w:rFonts w:ascii="Calibri" w:hAnsi="Calibri" w:cs="Calibri"/>
          <w:b/>
          <w:bCs/>
        </w:rPr>
        <w:t xml:space="preserve">     </w:t>
      </w:r>
      <w:r w:rsidR="00470AA2" w:rsidRPr="00EC1FEB">
        <w:rPr>
          <w:rFonts w:ascii="Calibri" w:hAnsi="Calibri" w:cs="Calibri"/>
          <w:b/>
          <w:bCs/>
        </w:rPr>
        <w:t>Capacity to Consent</w:t>
      </w:r>
    </w:p>
    <w:p w14:paraId="06AD3F88" w14:textId="5A78CE01" w:rsidR="00470AA2" w:rsidRPr="00EC1FEB" w:rsidRDefault="005452AA" w:rsidP="005452AA">
      <w:pPr>
        <w:pStyle w:val="NormalWeb"/>
        <w:ind w:left="1440" w:hanging="720"/>
        <w:rPr>
          <w:rFonts w:ascii="Calibri" w:hAnsi="Calibri" w:cs="Calibri"/>
        </w:rPr>
      </w:pPr>
      <w:r>
        <w:rPr>
          <w:rFonts w:ascii="Calibri" w:hAnsi="Calibri" w:cs="Calibri"/>
        </w:rPr>
        <w:t xml:space="preserve">11.5.1 </w:t>
      </w:r>
      <w:r>
        <w:rPr>
          <w:rFonts w:ascii="Calibri" w:hAnsi="Calibri" w:cs="Calibri"/>
        </w:rPr>
        <w:tab/>
      </w:r>
      <w:r w:rsidR="00470AA2" w:rsidRPr="00EC1FEB">
        <w:rPr>
          <w:rFonts w:ascii="Calibri" w:hAnsi="Calibri" w:cs="Calibri"/>
        </w:rPr>
        <w:t>Perthyn recognises that some people we support may have difficulties understanding, retaining, or weighing information needed to make decisions about their personal data.</w:t>
      </w:r>
    </w:p>
    <w:p w14:paraId="3F6B04EB" w14:textId="7652F153" w:rsidR="00470AA2" w:rsidRPr="00EC1FEB" w:rsidRDefault="005452AA" w:rsidP="005452AA">
      <w:pPr>
        <w:pStyle w:val="NormalWeb"/>
        <w:ind w:left="1440" w:hanging="720"/>
        <w:rPr>
          <w:rFonts w:ascii="Calibri" w:hAnsi="Calibri" w:cs="Calibri"/>
        </w:rPr>
      </w:pPr>
      <w:r>
        <w:rPr>
          <w:rFonts w:ascii="Calibri" w:hAnsi="Calibri" w:cs="Calibri"/>
        </w:rPr>
        <w:t>11.5.2</w:t>
      </w:r>
      <w:r>
        <w:rPr>
          <w:rFonts w:ascii="Calibri" w:hAnsi="Calibri" w:cs="Calibri"/>
        </w:rPr>
        <w:tab/>
      </w:r>
      <w:r w:rsidR="00470AA2" w:rsidRPr="00EC1FEB">
        <w:rPr>
          <w:rFonts w:ascii="Calibri" w:hAnsi="Calibri" w:cs="Calibri"/>
        </w:rPr>
        <w:t>Where there are concerns about a person's capacity to provide informed consent, we will act in accordance with the Mental Capacity Act 2005. This includes:</w:t>
      </w:r>
    </w:p>
    <w:p w14:paraId="07A89446" w14:textId="77777777" w:rsidR="00470AA2" w:rsidRPr="00EC1FEB" w:rsidRDefault="00470AA2" w:rsidP="00470AA2">
      <w:pPr>
        <w:pStyle w:val="NormalWeb"/>
        <w:numPr>
          <w:ilvl w:val="0"/>
          <w:numId w:val="24"/>
        </w:numPr>
        <w:tabs>
          <w:tab w:val="clear" w:pos="720"/>
          <w:tab w:val="num" w:pos="1440"/>
        </w:tabs>
        <w:ind w:left="1440"/>
        <w:rPr>
          <w:rFonts w:ascii="Calibri" w:hAnsi="Calibri" w:cs="Calibri"/>
        </w:rPr>
      </w:pPr>
      <w:r w:rsidRPr="00EC1FEB">
        <w:rPr>
          <w:rFonts w:ascii="Calibri" w:hAnsi="Calibri" w:cs="Calibri"/>
        </w:rPr>
        <w:t>Providing information in a way that supports decision-making.</w:t>
      </w:r>
    </w:p>
    <w:p w14:paraId="694D004B" w14:textId="77777777" w:rsidR="00470AA2" w:rsidRPr="00EC1FEB" w:rsidRDefault="00470AA2" w:rsidP="00470AA2">
      <w:pPr>
        <w:pStyle w:val="NormalWeb"/>
        <w:numPr>
          <w:ilvl w:val="0"/>
          <w:numId w:val="24"/>
        </w:numPr>
        <w:tabs>
          <w:tab w:val="clear" w:pos="720"/>
          <w:tab w:val="num" w:pos="1440"/>
        </w:tabs>
        <w:ind w:left="1440"/>
        <w:rPr>
          <w:rFonts w:ascii="Calibri" w:hAnsi="Calibri" w:cs="Calibri"/>
        </w:rPr>
      </w:pPr>
      <w:r w:rsidRPr="00EC1FEB">
        <w:rPr>
          <w:rFonts w:ascii="Calibri" w:hAnsi="Calibri" w:cs="Calibri"/>
        </w:rPr>
        <w:t>Taking all practical steps to help the individual make their own decision.</w:t>
      </w:r>
    </w:p>
    <w:p w14:paraId="4A11264C" w14:textId="77777777" w:rsidR="00470AA2" w:rsidRPr="00EC1FEB" w:rsidRDefault="00470AA2" w:rsidP="00470AA2">
      <w:pPr>
        <w:pStyle w:val="NormalWeb"/>
        <w:numPr>
          <w:ilvl w:val="0"/>
          <w:numId w:val="24"/>
        </w:numPr>
        <w:tabs>
          <w:tab w:val="clear" w:pos="720"/>
          <w:tab w:val="num" w:pos="1440"/>
        </w:tabs>
        <w:ind w:left="1440"/>
        <w:rPr>
          <w:rFonts w:ascii="Calibri" w:hAnsi="Calibri" w:cs="Calibri"/>
        </w:rPr>
      </w:pPr>
      <w:r w:rsidRPr="00EC1FEB">
        <w:rPr>
          <w:rFonts w:ascii="Calibri" w:hAnsi="Calibri" w:cs="Calibri"/>
        </w:rPr>
        <w:t>Assessing decision-making capacity where necessary.</w:t>
      </w:r>
    </w:p>
    <w:p w14:paraId="0EF6FE6A" w14:textId="77777777" w:rsidR="00470AA2" w:rsidRPr="00EC1FEB" w:rsidRDefault="00470AA2" w:rsidP="00470AA2">
      <w:pPr>
        <w:pStyle w:val="NormalWeb"/>
        <w:numPr>
          <w:ilvl w:val="0"/>
          <w:numId w:val="24"/>
        </w:numPr>
        <w:tabs>
          <w:tab w:val="clear" w:pos="720"/>
          <w:tab w:val="num" w:pos="1440"/>
        </w:tabs>
        <w:ind w:left="1440"/>
        <w:rPr>
          <w:rFonts w:ascii="Calibri" w:hAnsi="Calibri" w:cs="Calibri"/>
        </w:rPr>
      </w:pPr>
      <w:r w:rsidRPr="00EC1FEB">
        <w:rPr>
          <w:rFonts w:ascii="Calibri" w:hAnsi="Calibri" w:cs="Calibri"/>
        </w:rPr>
        <w:t>Making decisions in the person's best interests when they lack capacity, following legal requirements and involving relevant professionals, family members, advocates, or representatives as appropriate.</w:t>
      </w:r>
    </w:p>
    <w:p w14:paraId="348AE2F4" w14:textId="15D3732D" w:rsidR="00470AA2" w:rsidRPr="00EC1FEB" w:rsidRDefault="005452AA" w:rsidP="005452AA">
      <w:pPr>
        <w:pStyle w:val="NormalWeb"/>
        <w:rPr>
          <w:rFonts w:ascii="Calibri" w:hAnsi="Calibri" w:cs="Calibri"/>
          <w:b/>
          <w:bCs/>
        </w:rPr>
      </w:pPr>
      <w:r w:rsidRPr="005452AA">
        <w:rPr>
          <w:rFonts w:ascii="Calibri" w:hAnsi="Calibri" w:cs="Calibri"/>
        </w:rPr>
        <w:t xml:space="preserve">       11.6</w:t>
      </w:r>
      <w:r>
        <w:rPr>
          <w:rFonts w:ascii="Calibri" w:hAnsi="Calibri" w:cs="Calibri"/>
          <w:b/>
          <w:bCs/>
        </w:rPr>
        <w:t xml:space="preserve">      </w:t>
      </w:r>
      <w:r w:rsidR="00470AA2" w:rsidRPr="00EC1FEB">
        <w:rPr>
          <w:rFonts w:ascii="Calibri" w:hAnsi="Calibri" w:cs="Calibri"/>
          <w:b/>
          <w:bCs/>
        </w:rPr>
        <w:t>Withdrawing Consent</w:t>
      </w:r>
    </w:p>
    <w:p w14:paraId="4F317831" w14:textId="2A028F0C" w:rsidR="00470AA2" w:rsidRPr="00EC1FEB" w:rsidRDefault="00020081" w:rsidP="00020081">
      <w:pPr>
        <w:pStyle w:val="NormalWeb"/>
        <w:ind w:left="1440" w:hanging="720"/>
        <w:rPr>
          <w:rFonts w:ascii="Calibri" w:hAnsi="Calibri" w:cs="Calibri"/>
        </w:rPr>
      </w:pPr>
      <w:r>
        <w:rPr>
          <w:rFonts w:ascii="Calibri" w:hAnsi="Calibri" w:cs="Calibri"/>
        </w:rPr>
        <w:t>11.6.1</w:t>
      </w:r>
      <w:r>
        <w:rPr>
          <w:rFonts w:ascii="Calibri" w:hAnsi="Calibri" w:cs="Calibri"/>
        </w:rPr>
        <w:tab/>
      </w:r>
      <w:r w:rsidR="00470AA2" w:rsidRPr="00EC1FEB">
        <w:rPr>
          <w:rFonts w:ascii="Calibri" w:hAnsi="Calibri" w:cs="Calibri"/>
        </w:rPr>
        <w:t>Where consent is the legal basis for processing personal information, individuals may withdraw their consent at any time. Withdrawing consent will not affect any use of information that took place before consent was withdrawn.</w:t>
      </w:r>
    </w:p>
    <w:p w14:paraId="37DCC991" w14:textId="4089A9FA" w:rsidR="00470AA2" w:rsidRPr="00EC1FEB" w:rsidRDefault="00020081" w:rsidP="00020081">
      <w:pPr>
        <w:pStyle w:val="NormalWeb"/>
        <w:ind w:left="1440" w:hanging="720"/>
        <w:rPr>
          <w:rFonts w:ascii="Calibri" w:hAnsi="Calibri" w:cs="Calibri"/>
        </w:rPr>
      </w:pPr>
      <w:r>
        <w:rPr>
          <w:rFonts w:ascii="Calibri" w:hAnsi="Calibri" w:cs="Calibri"/>
        </w:rPr>
        <w:t>11.6.2</w:t>
      </w:r>
      <w:r>
        <w:rPr>
          <w:rFonts w:ascii="Calibri" w:hAnsi="Calibri" w:cs="Calibri"/>
        </w:rPr>
        <w:tab/>
      </w:r>
      <w:r w:rsidR="00470AA2" w:rsidRPr="00EC1FEB">
        <w:rPr>
          <w:rFonts w:ascii="Calibri" w:hAnsi="Calibri" w:cs="Calibri"/>
        </w:rPr>
        <w:t>Requests to withdraw consent can be made to any member of staff or by contacting Perthyn using the details provided in this policy.</w:t>
      </w:r>
    </w:p>
    <w:p w14:paraId="2C2D8A61" w14:textId="29E3CEE7" w:rsidR="00470AA2" w:rsidRPr="00EC1FEB" w:rsidRDefault="005452AA" w:rsidP="005452AA">
      <w:pPr>
        <w:pStyle w:val="NormalWeb"/>
        <w:rPr>
          <w:rFonts w:ascii="Calibri" w:hAnsi="Calibri" w:cs="Calibri"/>
          <w:b/>
          <w:bCs/>
        </w:rPr>
      </w:pPr>
      <w:r w:rsidRPr="005452AA">
        <w:rPr>
          <w:rFonts w:ascii="Calibri" w:hAnsi="Calibri" w:cs="Calibri"/>
        </w:rPr>
        <w:t xml:space="preserve">       11.7</w:t>
      </w:r>
      <w:r>
        <w:rPr>
          <w:rFonts w:ascii="Calibri" w:hAnsi="Calibri" w:cs="Calibri"/>
          <w:b/>
          <w:bCs/>
        </w:rPr>
        <w:t xml:space="preserve">       </w:t>
      </w:r>
      <w:r w:rsidR="00470AA2" w:rsidRPr="00EC1FEB">
        <w:rPr>
          <w:rFonts w:ascii="Calibri" w:hAnsi="Calibri" w:cs="Calibri"/>
          <w:b/>
          <w:bCs/>
        </w:rPr>
        <w:t>Recording Consent</w:t>
      </w:r>
    </w:p>
    <w:p w14:paraId="6A2288BF" w14:textId="77777777" w:rsidR="00470AA2" w:rsidRPr="00EC1FEB" w:rsidRDefault="00470AA2" w:rsidP="00470AA2">
      <w:pPr>
        <w:pStyle w:val="NormalWeb"/>
        <w:ind w:left="720"/>
        <w:rPr>
          <w:rFonts w:ascii="Calibri" w:hAnsi="Calibri" w:cs="Calibri"/>
        </w:rPr>
      </w:pPr>
      <w:r w:rsidRPr="00EC1FEB">
        <w:rPr>
          <w:rFonts w:ascii="Calibri" w:hAnsi="Calibri" w:cs="Calibri"/>
        </w:rPr>
        <w:t>Perthyn maintains records of consent decisions, including:</w:t>
      </w:r>
    </w:p>
    <w:p w14:paraId="49E4FB9A" w14:textId="77777777" w:rsidR="00470AA2" w:rsidRPr="00EC1FEB" w:rsidRDefault="00470AA2" w:rsidP="00470AA2">
      <w:pPr>
        <w:pStyle w:val="NormalWeb"/>
        <w:numPr>
          <w:ilvl w:val="0"/>
          <w:numId w:val="25"/>
        </w:numPr>
        <w:tabs>
          <w:tab w:val="clear" w:pos="720"/>
          <w:tab w:val="num" w:pos="1440"/>
        </w:tabs>
        <w:ind w:left="1440"/>
        <w:rPr>
          <w:rFonts w:ascii="Calibri" w:hAnsi="Calibri" w:cs="Calibri"/>
        </w:rPr>
      </w:pPr>
      <w:r w:rsidRPr="00EC1FEB">
        <w:rPr>
          <w:rFonts w:ascii="Calibri" w:hAnsi="Calibri" w:cs="Calibri"/>
        </w:rPr>
        <w:t>When consent was given.</w:t>
      </w:r>
    </w:p>
    <w:p w14:paraId="70951238" w14:textId="77777777" w:rsidR="00470AA2" w:rsidRPr="00EC1FEB" w:rsidRDefault="00470AA2" w:rsidP="00470AA2">
      <w:pPr>
        <w:pStyle w:val="NormalWeb"/>
        <w:numPr>
          <w:ilvl w:val="0"/>
          <w:numId w:val="25"/>
        </w:numPr>
        <w:tabs>
          <w:tab w:val="clear" w:pos="720"/>
          <w:tab w:val="num" w:pos="1440"/>
        </w:tabs>
        <w:ind w:left="1440"/>
        <w:rPr>
          <w:rFonts w:ascii="Calibri" w:hAnsi="Calibri" w:cs="Calibri"/>
        </w:rPr>
      </w:pPr>
      <w:r w:rsidRPr="00EC1FEB">
        <w:rPr>
          <w:rFonts w:ascii="Calibri" w:hAnsi="Calibri" w:cs="Calibri"/>
        </w:rPr>
        <w:t>What consent was given for.</w:t>
      </w:r>
    </w:p>
    <w:p w14:paraId="21E8CEEE" w14:textId="77777777" w:rsidR="00470AA2" w:rsidRPr="00EC1FEB" w:rsidRDefault="00470AA2" w:rsidP="00470AA2">
      <w:pPr>
        <w:pStyle w:val="NormalWeb"/>
        <w:numPr>
          <w:ilvl w:val="0"/>
          <w:numId w:val="25"/>
        </w:numPr>
        <w:tabs>
          <w:tab w:val="clear" w:pos="720"/>
          <w:tab w:val="num" w:pos="1440"/>
        </w:tabs>
        <w:ind w:left="1440"/>
        <w:rPr>
          <w:rFonts w:ascii="Calibri" w:hAnsi="Calibri" w:cs="Calibri"/>
        </w:rPr>
      </w:pPr>
      <w:r w:rsidRPr="00EC1FEB">
        <w:rPr>
          <w:rFonts w:ascii="Calibri" w:hAnsi="Calibri" w:cs="Calibri"/>
        </w:rPr>
        <w:t>How consent was obtained.</w:t>
      </w:r>
    </w:p>
    <w:p w14:paraId="7B57392E" w14:textId="77777777" w:rsidR="00470AA2" w:rsidRPr="00EC1FEB" w:rsidRDefault="00470AA2" w:rsidP="00470AA2">
      <w:pPr>
        <w:pStyle w:val="NormalWeb"/>
        <w:numPr>
          <w:ilvl w:val="0"/>
          <w:numId w:val="25"/>
        </w:numPr>
        <w:tabs>
          <w:tab w:val="clear" w:pos="720"/>
          <w:tab w:val="num" w:pos="1440"/>
        </w:tabs>
        <w:ind w:left="1440"/>
        <w:rPr>
          <w:rFonts w:ascii="Calibri" w:hAnsi="Calibri" w:cs="Calibri"/>
        </w:rPr>
      </w:pPr>
      <w:r w:rsidRPr="00EC1FEB">
        <w:rPr>
          <w:rFonts w:ascii="Calibri" w:hAnsi="Calibri" w:cs="Calibri"/>
        </w:rPr>
        <w:t>Any restrictions placed on the use or sharing of information.</w:t>
      </w:r>
    </w:p>
    <w:p w14:paraId="5C3986CE" w14:textId="77777777" w:rsidR="00470AA2" w:rsidRPr="00EC1FEB" w:rsidRDefault="00470AA2" w:rsidP="00470AA2">
      <w:pPr>
        <w:pStyle w:val="NormalWeb"/>
        <w:numPr>
          <w:ilvl w:val="0"/>
          <w:numId w:val="25"/>
        </w:numPr>
        <w:tabs>
          <w:tab w:val="clear" w:pos="720"/>
          <w:tab w:val="num" w:pos="1440"/>
        </w:tabs>
        <w:ind w:left="1440"/>
        <w:rPr>
          <w:rFonts w:ascii="Calibri" w:hAnsi="Calibri" w:cs="Calibri"/>
        </w:rPr>
      </w:pPr>
      <w:r w:rsidRPr="00EC1FEB">
        <w:rPr>
          <w:rFonts w:ascii="Calibri" w:hAnsi="Calibri" w:cs="Calibri"/>
        </w:rPr>
        <w:t>Any withdrawal of consent.</w:t>
      </w:r>
    </w:p>
    <w:p w14:paraId="1B32706E" w14:textId="2F9AA79A" w:rsidR="00470AA2" w:rsidRPr="00EC1FEB" w:rsidRDefault="005452AA" w:rsidP="005452AA">
      <w:pPr>
        <w:pStyle w:val="NormalWeb"/>
        <w:ind w:left="1440" w:hanging="720"/>
        <w:rPr>
          <w:rFonts w:ascii="Calibri" w:hAnsi="Calibri" w:cs="Calibri"/>
        </w:rPr>
      </w:pPr>
      <w:r>
        <w:rPr>
          <w:rFonts w:ascii="Calibri" w:hAnsi="Calibri" w:cs="Calibri"/>
        </w:rPr>
        <w:t>11.7.1</w:t>
      </w:r>
      <w:r>
        <w:rPr>
          <w:rFonts w:ascii="Calibri" w:hAnsi="Calibri" w:cs="Calibri"/>
        </w:rPr>
        <w:tab/>
      </w:r>
      <w:r w:rsidR="00470AA2" w:rsidRPr="00EC1FEB">
        <w:rPr>
          <w:rFonts w:ascii="Calibri" w:hAnsi="Calibri" w:cs="Calibri"/>
        </w:rPr>
        <w:t>This helps ensure transparency, accountability, and respect for the rights and preferences of the people we support.</w:t>
      </w:r>
    </w:p>
    <w:p w14:paraId="790FE5BA" w14:textId="2EF17726" w:rsidR="00470AA2" w:rsidRPr="00020081" w:rsidRDefault="00470AA2" w:rsidP="00250E0C">
      <w:pPr>
        <w:pStyle w:val="Heading1"/>
        <w:rPr>
          <w:rFonts w:ascii="Calibri" w:eastAsia="Times New Roman" w:hAnsi="Calibri" w:cs="Calibri"/>
          <w:b/>
          <w:bCs/>
          <w:color w:val="auto"/>
          <w:sz w:val="24"/>
          <w:szCs w:val="24"/>
        </w:rPr>
      </w:pPr>
      <w:bookmarkStart w:id="11" w:name="_Toc237351294"/>
      <w:r w:rsidRPr="00020081">
        <w:rPr>
          <w:rFonts w:ascii="Calibri" w:eastAsia="Times New Roman" w:hAnsi="Calibri" w:cs="Calibri"/>
          <w:b/>
          <w:bCs/>
          <w:color w:val="auto"/>
          <w:sz w:val="24"/>
          <w:szCs w:val="24"/>
        </w:rPr>
        <w:lastRenderedPageBreak/>
        <w:t xml:space="preserve">12. </w:t>
      </w:r>
      <w:r w:rsidR="00B63723">
        <w:rPr>
          <w:rFonts w:ascii="Calibri" w:eastAsia="Times New Roman" w:hAnsi="Calibri" w:cs="Calibri"/>
          <w:b/>
          <w:bCs/>
          <w:color w:val="auto"/>
          <w:sz w:val="24"/>
          <w:szCs w:val="24"/>
        </w:rPr>
        <w:tab/>
      </w:r>
      <w:r w:rsidRPr="00020081">
        <w:rPr>
          <w:rFonts w:ascii="Calibri" w:eastAsia="Times New Roman" w:hAnsi="Calibri" w:cs="Calibri"/>
          <w:b/>
          <w:bCs/>
          <w:color w:val="auto"/>
          <w:sz w:val="24"/>
          <w:szCs w:val="24"/>
        </w:rPr>
        <w:t>Verbal Consent and Written Consent</w:t>
      </w:r>
      <w:bookmarkEnd w:id="11"/>
    </w:p>
    <w:p w14:paraId="71ED127E" w14:textId="59A8091F" w:rsidR="00470AA2" w:rsidRPr="00EC1FEB" w:rsidRDefault="00470AA2" w:rsidP="00250E0C">
      <w:pPr>
        <w:pStyle w:val="NormalWeb"/>
        <w:spacing w:line="300" w:lineRule="atLeast"/>
        <w:rPr>
          <w:rFonts w:ascii="Calibri" w:hAnsi="Calibri" w:cs="Calibri"/>
        </w:rPr>
      </w:pPr>
      <w:r w:rsidRPr="00EC1FEB">
        <w:rPr>
          <w:rFonts w:ascii="Calibri" w:hAnsi="Calibri" w:cs="Calibri"/>
        </w:rPr>
        <w:t>Perthyn recognises that consent can be given either verbally or in writing, depending on the circumstances, the level of risk involved, and the preferences and communication needs of the person being supported.</w:t>
      </w:r>
    </w:p>
    <w:p w14:paraId="2EEB6AC7" w14:textId="2FCDB54B" w:rsidR="00470AA2" w:rsidRPr="00EC1FEB" w:rsidRDefault="004B3E72" w:rsidP="00250E0C">
      <w:pPr>
        <w:pStyle w:val="NormalWeb"/>
        <w:spacing w:line="300" w:lineRule="atLeast"/>
        <w:rPr>
          <w:rFonts w:ascii="Calibri" w:hAnsi="Calibri" w:cs="Calibri"/>
          <w:b/>
          <w:bCs/>
        </w:rPr>
      </w:pPr>
      <w:r w:rsidRPr="00250E0C">
        <w:rPr>
          <w:rFonts w:ascii="Calibri" w:hAnsi="Calibri" w:cs="Calibri"/>
        </w:rPr>
        <w:t>12.1</w:t>
      </w:r>
      <w:r>
        <w:rPr>
          <w:rFonts w:ascii="Calibri" w:hAnsi="Calibri" w:cs="Calibri"/>
          <w:b/>
          <w:bCs/>
        </w:rPr>
        <w:tab/>
      </w:r>
      <w:r w:rsidR="00470AA2" w:rsidRPr="00EC1FEB">
        <w:rPr>
          <w:rFonts w:ascii="Calibri" w:hAnsi="Calibri" w:cs="Calibri"/>
          <w:b/>
          <w:bCs/>
        </w:rPr>
        <w:t>Verbal Consent</w:t>
      </w:r>
    </w:p>
    <w:p w14:paraId="186C29A4" w14:textId="488FCFD5" w:rsidR="00470AA2" w:rsidRPr="00EC1FEB" w:rsidRDefault="00B63723" w:rsidP="00250E0C">
      <w:pPr>
        <w:pStyle w:val="NormalWeb"/>
        <w:spacing w:line="300" w:lineRule="atLeast"/>
        <w:ind w:left="1440" w:hanging="720"/>
        <w:rPr>
          <w:rFonts w:ascii="Calibri" w:hAnsi="Calibri" w:cs="Calibri"/>
        </w:rPr>
      </w:pPr>
      <w:r>
        <w:rPr>
          <w:rFonts w:ascii="Calibri" w:hAnsi="Calibri" w:cs="Calibri"/>
        </w:rPr>
        <w:t>12.1.1</w:t>
      </w:r>
      <w:r>
        <w:rPr>
          <w:rFonts w:ascii="Calibri" w:hAnsi="Calibri" w:cs="Calibri"/>
        </w:rPr>
        <w:tab/>
      </w:r>
      <w:r w:rsidR="00470AA2" w:rsidRPr="00EC1FEB">
        <w:rPr>
          <w:rFonts w:ascii="Calibri" w:hAnsi="Calibri" w:cs="Calibri"/>
        </w:rPr>
        <w:t>Verbal consent is an individual's spoken agreement to the collection, use, or sharing of their personal information after they have been provided with sufficient information to make an informed decision.</w:t>
      </w:r>
    </w:p>
    <w:p w14:paraId="088627C9" w14:textId="1A0A21FC" w:rsidR="00470AA2" w:rsidRPr="00EC1FEB" w:rsidRDefault="00B63723" w:rsidP="00250E0C">
      <w:pPr>
        <w:pStyle w:val="NormalWeb"/>
        <w:spacing w:line="300" w:lineRule="atLeast"/>
        <w:ind w:left="720"/>
        <w:rPr>
          <w:rFonts w:ascii="Calibri" w:hAnsi="Calibri" w:cs="Calibri"/>
        </w:rPr>
      </w:pPr>
      <w:r>
        <w:rPr>
          <w:rFonts w:ascii="Calibri" w:hAnsi="Calibri" w:cs="Calibri"/>
        </w:rPr>
        <w:t>12.1.2</w:t>
      </w:r>
      <w:r>
        <w:rPr>
          <w:rFonts w:ascii="Calibri" w:hAnsi="Calibri" w:cs="Calibri"/>
        </w:rPr>
        <w:tab/>
      </w:r>
      <w:r w:rsidR="00470AA2" w:rsidRPr="00EC1FEB">
        <w:rPr>
          <w:rFonts w:ascii="Calibri" w:hAnsi="Calibri" w:cs="Calibri"/>
        </w:rPr>
        <w:t>Verbal consent may be appropriate where:</w:t>
      </w:r>
    </w:p>
    <w:p w14:paraId="1DB10E22" w14:textId="77777777" w:rsidR="00470AA2" w:rsidRPr="00EC1FEB" w:rsidRDefault="00470AA2" w:rsidP="00250E0C">
      <w:pPr>
        <w:pStyle w:val="NormalWeb"/>
        <w:numPr>
          <w:ilvl w:val="0"/>
          <w:numId w:val="27"/>
        </w:numPr>
        <w:tabs>
          <w:tab w:val="clear" w:pos="720"/>
          <w:tab w:val="num" w:pos="1440"/>
        </w:tabs>
        <w:spacing w:line="300" w:lineRule="atLeast"/>
        <w:ind w:left="1440"/>
        <w:rPr>
          <w:rFonts w:ascii="Calibri" w:hAnsi="Calibri" w:cs="Calibri"/>
        </w:rPr>
      </w:pPr>
      <w:r w:rsidRPr="00EC1FEB">
        <w:rPr>
          <w:rFonts w:ascii="Calibri" w:hAnsi="Calibri" w:cs="Calibri"/>
        </w:rPr>
        <w:t>The decision is low risk and routine.</w:t>
      </w:r>
    </w:p>
    <w:p w14:paraId="2C77E61A" w14:textId="77777777" w:rsidR="00470AA2" w:rsidRPr="00EC1FEB" w:rsidRDefault="00470AA2" w:rsidP="00250E0C">
      <w:pPr>
        <w:pStyle w:val="NormalWeb"/>
        <w:numPr>
          <w:ilvl w:val="0"/>
          <w:numId w:val="27"/>
        </w:numPr>
        <w:tabs>
          <w:tab w:val="clear" w:pos="720"/>
          <w:tab w:val="num" w:pos="1440"/>
        </w:tabs>
        <w:spacing w:line="300" w:lineRule="atLeast"/>
        <w:ind w:left="1440"/>
        <w:rPr>
          <w:rFonts w:ascii="Calibri" w:hAnsi="Calibri" w:cs="Calibri"/>
        </w:rPr>
      </w:pPr>
      <w:r w:rsidRPr="00EC1FEB">
        <w:rPr>
          <w:rFonts w:ascii="Calibri" w:hAnsi="Calibri" w:cs="Calibri"/>
        </w:rPr>
        <w:t>Immediate action is required to support the individual.</w:t>
      </w:r>
    </w:p>
    <w:p w14:paraId="0EC32C52" w14:textId="77777777" w:rsidR="00470AA2" w:rsidRPr="00EC1FEB" w:rsidRDefault="00470AA2" w:rsidP="00250E0C">
      <w:pPr>
        <w:pStyle w:val="NormalWeb"/>
        <w:numPr>
          <w:ilvl w:val="0"/>
          <w:numId w:val="27"/>
        </w:numPr>
        <w:tabs>
          <w:tab w:val="clear" w:pos="720"/>
          <w:tab w:val="num" w:pos="1440"/>
        </w:tabs>
        <w:spacing w:line="300" w:lineRule="atLeast"/>
        <w:ind w:left="1440"/>
        <w:rPr>
          <w:rFonts w:ascii="Calibri" w:hAnsi="Calibri" w:cs="Calibri"/>
        </w:rPr>
      </w:pPr>
      <w:r w:rsidRPr="00EC1FEB">
        <w:rPr>
          <w:rFonts w:ascii="Calibri" w:hAnsi="Calibri" w:cs="Calibri"/>
        </w:rPr>
        <w:t>The person prefers to communicate verbally.</w:t>
      </w:r>
    </w:p>
    <w:p w14:paraId="7087F418" w14:textId="77777777" w:rsidR="00470AA2" w:rsidRPr="00EC1FEB" w:rsidRDefault="00470AA2" w:rsidP="00250E0C">
      <w:pPr>
        <w:pStyle w:val="NormalWeb"/>
        <w:numPr>
          <w:ilvl w:val="0"/>
          <w:numId w:val="27"/>
        </w:numPr>
        <w:tabs>
          <w:tab w:val="clear" w:pos="720"/>
          <w:tab w:val="num" w:pos="1440"/>
        </w:tabs>
        <w:spacing w:line="300" w:lineRule="atLeast"/>
        <w:ind w:left="1440"/>
        <w:rPr>
          <w:rFonts w:ascii="Calibri" w:hAnsi="Calibri" w:cs="Calibri"/>
        </w:rPr>
      </w:pPr>
      <w:r w:rsidRPr="00EC1FEB">
        <w:rPr>
          <w:rFonts w:ascii="Calibri" w:hAnsi="Calibri" w:cs="Calibri"/>
        </w:rPr>
        <w:t>Obtaining written consent would create an unnecessary barrier to support.</w:t>
      </w:r>
    </w:p>
    <w:p w14:paraId="2AAC204D" w14:textId="04143255" w:rsidR="00470AA2" w:rsidRPr="00EC1FEB" w:rsidRDefault="00B63723" w:rsidP="00250E0C">
      <w:pPr>
        <w:pStyle w:val="NormalWeb"/>
        <w:spacing w:line="300" w:lineRule="atLeast"/>
        <w:ind w:left="720"/>
        <w:rPr>
          <w:rFonts w:ascii="Calibri" w:hAnsi="Calibri" w:cs="Calibri"/>
        </w:rPr>
      </w:pPr>
      <w:r>
        <w:rPr>
          <w:rFonts w:ascii="Calibri" w:hAnsi="Calibri" w:cs="Calibri"/>
        </w:rPr>
        <w:t>12.1.3</w:t>
      </w:r>
      <w:r>
        <w:rPr>
          <w:rFonts w:ascii="Calibri" w:hAnsi="Calibri" w:cs="Calibri"/>
        </w:rPr>
        <w:tab/>
      </w:r>
      <w:r w:rsidR="00470AA2" w:rsidRPr="00EC1FEB">
        <w:rPr>
          <w:rFonts w:ascii="Calibri" w:hAnsi="Calibri" w:cs="Calibri"/>
        </w:rPr>
        <w:t>When verbal consent is obtained, staff will:</w:t>
      </w:r>
    </w:p>
    <w:p w14:paraId="285FECE3" w14:textId="77777777" w:rsidR="00470AA2" w:rsidRPr="00EC1FEB" w:rsidRDefault="00470AA2" w:rsidP="00250E0C">
      <w:pPr>
        <w:pStyle w:val="NormalWeb"/>
        <w:numPr>
          <w:ilvl w:val="0"/>
          <w:numId w:val="28"/>
        </w:numPr>
        <w:tabs>
          <w:tab w:val="clear" w:pos="720"/>
          <w:tab w:val="num" w:pos="1440"/>
        </w:tabs>
        <w:spacing w:line="300" w:lineRule="atLeast"/>
        <w:ind w:left="1440"/>
        <w:rPr>
          <w:rFonts w:ascii="Calibri" w:hAnsi="Calibri" w:cs="Calibri"/>
        </w:rPr>
      </w:pPr>
      <w:r w:rsidRPr="00EC1FEB">
        <w:rPr>
          <w:rFonts w:ascii="Calibri" w:hAnsi="Calibri" w:cs="Calibri"/>
        </w:rPr>
        <w:t>Explain the purpose of the information sharing or processing.</w:t>
      </w:r>
    </w:p>
    <w:p w14:paraId="030F7BD0" w14:textId="77777777" w:rsidR="00470AA2" w:rsidRPr="00EC1FEB" w:rsidRDefault="00470AA2" w:rsidP="00250E0C">
      <w:pPr>
        <w:pStyle w:val="NormalWeb"/>
        <w:numPr>
          <w:ilvl w:val="0"/>
          <w:numId w:val="28"/>
        </w:numPr>
        <w:tabs>
          <w:tab w:val="clear" w:pos="720"/>
          <w:tab w:val="num" w:pos="1440"/>
        </w:tabs>
        <w:spacing w:line="300" w:lineRule="atLeast"/>
        <w:ind w:left="1440"/>
        <w:rPr>
          <w:rFonts w:ascii="Calibri" w:hAnsi="Calibri" w:cs="Calibri"/>
        </w:rPr>
      </w:pPr>
      <w:r w:rsidRPr="00EC1FEB">
        <w:rPr>
          <w:rFonts w:ascii="Calibri" w:hAnsi="Calibri" w:cs="Calibri"/>
        </w:rPr>
        <w:t>Check that the individual understands what they are consenting to.</w:t>
      </w:r>
    </w:p>
    <w:p w14:paraId="040D88A6" w14:textId="77777777" w:rsidR="00470AA2" w:rsidRPr="00EC1FEB" w:rsidRDefault="00470AA2" w:rsidP="00250E0C">
      <w:pPr>
        <w:pStyle w:val="NormalWeb"/>
        <w:numPr>
          <w:ilvl w:val="0"/>
          <w:numId w:val="28"/>
        </w:numPr>
        <w:tabs>
          <w:tab w:val="clear" w:pos="720"/>
          <w:tab w:val="num" w:pos="1440"/>
        </w:tabs>
        <w:spacing w:line="300" w:lineRule="atLeast"/>
        <w:ind w:left="1440"/>
        <w:rPr>
          <w:rFonts w:ascii="Calibri" w:hAnsi="Calibri" w:cs="Calibri"/>
        </w:rPr>
      </w:pPr>
      <w:r w:rsidRPr="00EC1FEB">
        <w:rPr>
          <w:rFonts w:ascii="Calibri" w:hAnsi="Calibri" w:cs="Calibri"/>
        </w:rPr>
        <w:t>Provide an opportunity for questions.</w:t>
      </w:r>
    </w:p>
    <w:p w14:paraId="163FF09F" w14:textId="77777777" w:rsidR="00470AA2" w:rsidRPr="00EC1FEB" w:rsidRDefault="00470AA2" w:rsidP="00250E0C">
      <w:pPr>
        <w:pStyle w:val="NormalWeb"/>
        <w:numPr>
          <w:ilvl w:val="0"/>
          <w:numId w:val="28"/>
        </w:numPr>
        <w:tabs>
          <w:tab w:val="clear" w:pos="720"/>
          <w:tab w:val="num" w:pos="1440"/>
        </w:tabs>
        <w:spacing w:line="300" w:lineRule="atLeast"/>
        <w:ind w:left="1440"/>
        <w:rPr>
          <w:rFonts w:ascii="Calibri" w:hAnsi="Calibri" w:cs="Calibri"/>
        </w:rPr>
      </w:pPr>
      <w:r w:rsidRPr="00EC1FEB">
        <w:rPr>
          <w:rFonts w:ascii="Calibri" w:hAnsi="Calibri" w:cs="Calibri"/>
        </w:rPr>
        <w:t>Record the consent in the individual's support records, including the date, time, purpose, and staff member obtaining consent.</w:t>
      </w:r>
    </w:p>
    <w:p w14:paraId="2DFEC398" w14:textId="77777777" w:rsidR="00470AA2" w:rsidRPr="00EC1FEB" w:rsidRDefault="00470AA2" w:rsidP="00250E0C">
      <w:pPr>
        <w:pStyle w:val="NormalWeb"/>
        <w:spacing w:line="300" w:lineRule="atLeast"/>
        <w:ind w:left="720"/>
        <w:rPr>
          <w:rFonts w:ascii="Calibri" w:hAnsi="Calibri" w:cs="Calibri"/>
        </w:rPr>
      </w:pPr>
      <w:r w:rsidRPr="00EC1FEB">
        <w:rPr>
          <w:rFonts w:ascii="Calibri" w:hAnsi="Calibri" w:cs="Calibri"/>
          <w:b/>
          <w:bCs/>
        </w:rPr>
        <w:t>Example:</w:t>
      </w:r>
      <w:r w:rsidRPr="00EC1FEB">
        <w:rPr>
          <w:rFonts w:ascii="Calibri" w:hAnsi="Calibri" w:cs="Calibri"/>
        </w:rPr>
        <w:br/>
        <w:t>"John agreed verbally on 10 July 2026 to staff sharing relevant information with his GP regarding changes to his health condition."</w:t>
      </w:r>
    </w:p>
    <w:p w14:paraId="21A25F85" w14:textId="2C0EA3A0" w:rsidR="00470AA2" w:rsidRPr="00EC1FEB" w:rsidRDefault="00B63723" w:rsidP="00250E0C">
      <w:pPr>
        <w:pStyle w:val="NormalWeb"/>
        <w:spacing w:line="300" w:lineRule="atLeast"/>
        <w:rPr>
          <w:rFonts w:ascii="Calibri" w:hAnsi="Calibri" w:cs="Calibri"/>
          <w:b/>
          <w:bCs/>
        </w:rPr>
      </w:pPr>
      <w:r w:rsidRPr="00250E0C">
        <w:rPr>
          <w:rFonts w:ascii="Calibri" w:hAnsi="Calibri" w:cs="Calibri"/>
        </w:rPr>
        <w:t>12.2</w:t>
      </w:r>
      <w:r>
        <w:rPr>
          <w:rFonts w:ascii="Calibri" w:hAnsi="Calibri" w:cs="Calibri"/>
          <w:b/>
          <w:bCs/>
        </w:rPr>
        <w:tab/>
      </w:r>
      <w:r w:rsidR="00470AA2" w:rsidRPr="00EC1FEB">
        <w:rPr>
          <w:rFonts w:ascii="Calibri" w:hAnsi="Calibri" w:cs="Calibri"/>
          <w:b/>
          <w:bCs/>
        </w:rPr>
        <w:t>Written Consent</w:t>
      </w:r>
    </w:p>
    <w:p w14:paraId="6D374379" w14:textId="4CED9AE1" w:rsidR="00470AA2" w:rsidRPr="00EC1FEB" w:rsidRDefault="00B63723" w:rsidP="00250E0C">
      <w:pPr>
        <w:pStyle w:val="NormalWeb"/>
        <w:spacing w:line="300" w:lineRule="atLeast"/>
        <w:ind w:left="1440" w:hanging="720"/>
        <w:rPr>
          <w:rFonts w:ascii="Calibri" w:hAnsi="Calibri" w:cs="Calibri"/>
        </w:rPr>
      </w:pPr>
      <w:r>
        <w:rPr>
          <w:rFonts w:ascii="Calibri" w:hAnsi="Calibri" w:cs="Calibri"/>
        </w:rPr>
        <w:t>12.2.1</w:t>
      </w:r>
      <w:r>
        <w:rPr>
          <w:rFonts w:ascii="Calibri" w:hAnsi="Calibri" w:cs="Calibri"/>
        </w:rPr>
        <w:tab/>
      </w:r>
      <w:r w:rsidR="00470AA2" w:rsidRPr="00EC1FEB">
        <w:rPr>
          <w:rFonts w:ascii="Calibri" w:hAnsi="Calibri" w:cs="Calibri"/>
        </w:rPr>
        <w:t>Written consent provides a clear, documented record that an individual has agreed to a specific use or disclosure of their personal information.</w:t>
      </w:r>
    </w:p>
    <w:p w14:paraId="7C246C75" w14:textId="536615F6" w:rsidR="00470AA2" w:rsidRPr="00EC1FEB" w:rsidRDefault="00B63723" w:rsidP="00250E0C">
      <w:pPr>
        <w:pStyle w:val="NormalWeb"/>
        <w:spacing w:line="300" w:lineRule="atLeast"/>
        <w:ind w:left="720"/>
        <w:rPr>
          <w:rFonts w:ascii="Calibri" w:hAnsi="Calibri" w:cs="Calibri"/>
        </w:rPr>
      </w:pPr>
      <w:r>
        <w:rPr>
          <w:rFonts w:ascii="Calibri" w:hAnsi="Calibri" w:cs="Calibri"/>
        </w:rPr>
        <w:t>12.2.2</w:t>
      </w:r>
      <w:r>
        <w:rPr>
          <w:rFonts w:ascii="Calibri" w:hAnsi="Calibri" w:cs="Calibri"/>
        </w:rPr>
        <w:tab/>
      </w:r>
      <w:r w:rsidR="00470AA2" w:rsidRPr="00EC1FEB">
        <w:rPr>
          <w:rFonts w:ascii="Calibri" w:hAnsi="Calibri" w:cs="Calibri"/>
        </w:rPr>
        <w:t>Written consent may be required or preferred when:</w:t>
      </w:r>
    </w:p>
    <w:p w14:paraId="1C61B187" w14:textId="77777777" w:rsidR="00470AA2" w:rsidRPr="00EC1FEB" w:rsidRDefault="00470AA2" w:rsidP="00250E0C">
      <w:pPr>
        <w:pStyle w:val="NormalWeb"/>
        <w:numPr>
          <w:ilvl w:val="0"/>
          <w:numId w:val="29"/>
        </w:numPr>
        <w:tabs>
          <w:tab w:val="clear" w:pos="720"/>
          <w:tab w:val="num" w:pos="1440"/>
        </w:tabs>
        <w:spacing w:line="300" w:lineRule="atLeast"/>
        <w:ind w:left="1440"/>
        <w:rPr>
          <w:rFonts w:ascii="Calibri" w:hAnsi="Calibri" w:cs="Calibri"/>
        </w:rPr>
      </w:pPr>
      <w:r w:rsidRPr="00EC1FEB">
        <w:rPr>
          <w:rFonts w:ascii="Calibri" w:hAnsi="Calibri" w:cs="Calibri"/>
        </w:rPr>
        <w:t>Sharing information is more sensitive or carries greater risk.</w:t>
      </w:r>
    </w:p>
    <w:p w14:paraId="6AE4469B" w14:textId="77777777" w:rsidR="00470AA2" w:rsidRPr="00EC1FEB" w:rsidRDefault="00470AA2" w:rsidP="00250E0C">
      <w:pPr>
        <w:pStyle w:val="NormalWeb"/>
        <w:numPr>
          <w:ilvl w:val="0"/>
          <w:numId w:val="29"/>
        </w:numPr>
        <w:tabs>
          <w:tab w:val="clear" w:pos="720"/>
          <w:tab w:val="num" w:pos="1440"/>
        </w:tabs>
        <w:spacing w:line="300" w:lineRule="atLeast"/>
        <w:ind w:left="1440"/>
        <w:rPr>
          <w:rFonts w:ascii="Calibri" w:hAnsi="Calibri" w:cs="Calibri"/>
        </w:rPr>
      </w:pPr>
      <w:r w:rsidRPr="00EC1FEB">
        <w:rPr>
          <w:rFonts w:ascii="Calibri" w:hAnsi="Calibri" w:cs="Calibri"/>
        </w:rPr>
        <w:t>Photographs, videos, or marketing materials are involved.</w:t>
      </w:r>
    </w:p>
    <w:p w14:paraId="52759BD9" w14:textId="77777777" w:rsidR="00470AA2" w:rsidRPr="00EC1FEB" w:rsidRDefault="00470AA2" w:rsidP="00250E0C">
      <w:pPr>
        <w:pStyle w:val="NormalWeb"/>
        <w:numPr>
          <w:ilvl w:val="0"/>
          <w:numId w:val="29"/>
        </w:numPr>
        <w:tabs>
          <w:tab w:val="clear" w:pos="720"/>
          <w:tab w:val="num" w:pos="1440"/>
        </w:tabs>
        <w:spacing w:line="300" w:lineRule="atLeast"/>
        <w:ind w:left="1440"/>
        <w:rPr>
          <w:rFonts w:ascii="Calibri" w:hAnsi="Calibri" w:cs="Calibri"/>
        </w:rPr>
      </w:pPr>
      <w:r w:rsidRPr="00EC1FEB">
        <w:rPr>
          <w:rFonts w:ascii="Calibri" w:hAnsi="Calibri" w:cs="Calibri"/>
        </w:rPr>
        <w:t>A partner organisation requires written evidence of consent.</w:t>
      </w:r>
    </w:p>
    <w:p w14:paraId="04E8B146" w14:textId="77777777" w:rsidR="00470AA2" w:rsidRPr="00EC1FEB" w:rsidRDefault="00470AA2" w:rsidP="00250E0C">
      <w:pPr>
        <w:pStyle w:val="NormalWeb"/>
        <w:numPr>
          <w:ilvl w:val="0"/>
          <w:numId w:val="29"/>
        </w:numPr>
        <w:tabs>
          <w:tab w:val="clear" w:pos="720"/>
          <w:tab w:val="num" w:pos="1440"/>
        </w:tabs>
        <w:spacing w:line="300" w:lineRule="atLeast"/>
        <w:ind w:left="1440"/>
        <w:rPr>
          <w:rFonts w:ascii="Calibri" w:hAnsi="Calibri" w:cs="Calibri"/>
        </w:rPr>
      </w:pPr>
      <w:r w:rsidRPr="00EC1FEB">
        <w:rPr>
          <w:rFonts w:ascii="Calibri" w:hAnsi="Calibri" w:cs="Calibri"/>
        </w:rPr>
        <w:t>There is a possibility that consent may later be disputed.</w:t>
      </w:r>
    </w:p>
    <w:p w14:paraId="6DE56AF2" w14:textId="77777777" w:rsidR="00470AA2" w:rsidRPr="00EC1FEB" w:rsidRDefault="00470AA2" w:rsidP="00250E0C">
      <w:pPr>
        <w:pStyle w:val="NormalWeb"/>
        <w:numPr>
          <w:ilvl w:val="0"/>
          <w:numId w:val="29"/>
        </w:numPr>
        <w:tabs>
          <w:tab w:val="clear" w:pos="720"/>
          <w:tab w:val="num" w:pos="1440"/>
        </w:tabs>
        <w:spacing w:line="300" w:lineRule="atLeast"/>
        <w:ind w:left="1440"/>
        <w:rPr>
          <w:rFonts w:ascii="Calibri" w:hAnsi="Calibri" w:cs="Calibri"/>
        </w:rPr>
      </w:pPr>
      <w:r w:rsidRPr="00EC1FEB">
        <w:rPr>
          <w:rFonts w:ascii="Calibri" w:hAnsi="Calibri" w:cs="Calibri"/>
        </w:rPr>
        <w:t>Legal, contractual, or regulatory requirements specify written consent.</w:t>
      </w:r>
    </w:p>
    <w:p w14:paraId="1544BFAD" w14:textId="01DC19FF" w:rsidR="00470AA2" w:rsidRPr="00EC1FEB" w:rsidRDefault="00B63723" w:rsidP="00250E0C">
      <w:pPr>
        <w:pStyle w:val="NormalWeb"/>
        <w:spacing w:line="300" w:lineRule="atLeast"/>
        <w:ind w:left="-720"/>
        <w:rPr>
          <w:rFonts w:ascii="Calibri" w:hAnsi="Calibri" w:cs="Calibri"/>
        </w:rPr>
      </w:pPr>
      <w:r>
        <w:rPr>
          <w:rFonts w:ascii="Calibri" w:hAnsi="Calibri" w:cs="Calibri"/>
        </w:rPr>
        <w:t xml:space="preserve">                  </w:t>
      </w:r>
      <w:r w:rsidR="00373BBE">
        <w:rPr>
          <w:rFonts w:ascii="Calibri" w:hAnsi="Calibri" w:cs="Calibri"/>
        </w:rPr>
        <w:t xml:space="preserve"> </w:t>
      </w:r>
      <w:r>
        <w:rPr>
          <w:rFonts w:ascii="Calibri" w:hAnsi="Calibri" w:cs="Calibri"/>
        </w:rPr>
        <w:t xml:space="preserve"> </w:t>
      </w:r>
      <w:r w:rsidR="00250E0C">
        <w:rPr>
          <w:rFonts w:ascii="Calibri" w:hAnsi="Calibri" w:cs="Calibri"/>
        </w:rPr>
        <w:tab/>
      </w:r>
      <w:proofErr w:type="gramStart"/>
      <w:r>
        <w:rPr>
          <w:rFonts w:ascii="Calibri" w:hAnsi="Calibri" w:cs="Calibri"/>
        </w:rPr>
        <w:t xml:space="preserve">12.2.3  </w:t>
      </w:r>
      <w:r w:rsidR="00470AA2" w:rsidRPr="00EC1FEB">
        <w:rPr>
          <w:rFonts w:ascii="Calibri" w:hAnsi="Calibri" w:cs="Calibri"/>
        </w:rPr>
        <w:t>Written</w:t>
      </w:r>
      <w:proofErr w:type="gramEnd"/>
      <w:r w:rsidR="00470AA2" w:rsidRPr="00EC1FEB">
        <w:rPr>
          <w:rFonts w:ascii="Calibri" w:hAnsi="Calibri" w:cs="Calibri"/>
        </w:rPr>
        <w:t xml:space="preserve"> consent may be obtained through:</w:t>
      </w:r>
    </w:p>
    <w:p w14:paraId="097A09C5" w14:textId="77777777" w:rsidR="00470AA2" w:rsidRPr="00EC1FEB" w:rsidRDefault="00470AA2" w:rsidP="00373BBE">
      <w:pPr>
        <w:pStyle w:val="NormalWeb"/>
        <w:numPr>
          <w:ilvl w:val="0"/>
          <w:numId w:val="30"/>
        </w:numPr>
        <w:tabs>
          <w:tab w:val="clear" w:pos="720"/>
          <w:tab w:val="num" w:pos="1800"/>
        </w:tabs>
        <w:spacing w:line="300" w:lineRule="atLeast"/>
        <w:ind w:left="1800"/>
        <w:rPr>
          <w:rFonts w:ascii="Calibri" w:hAnsi="Calibri" w:cs="Calibri"/>
        </w:rPr>
      </w:pPr>
      <w:r w:rsidRPr="00EC1FEB">
        <w:rPr>
          <w:rFonts w:ascii="Calibri" w:hAnsi="Calibri" w:cs="Calibri"/>
        </w:rPr>
        <w:t>Signed consent forms.</w:t>
      </w:r>
    </w:p>
    <w:p w14:paraId="29D58DB4" w14:textId="77777777" w:rsidR="00470AA2" w:rsidRPr="00EC1FEB" w:rsidRDefault="00470AA2" w:rsidP="00373BBE">
      <w:pPr>
        <w:pStyle w:val="NormalWeb"/>
        <w:numPr>
          <w:ilvl w:val="0"/>
          <w:numId w:val="30"/>
        </w:numPr>
        <w:tabs>
          <w:tab w:val="clear" w:pos="720"/>
          <w:tab w:val="num" w:pos="1800"/>
        </w:tabs>
        <w:spacing w:line="300" w:lineRule="atLeast"/>
        <w:ind w:left="1800"/>
        <w:rPr>
          <w:rFonts w:ascii="Calibri" w:hAnsi="Calibri" w:cs="Calibri"/>
        </w:rPr>
      </w:pPr>
      <w:r w:rsidRPr="00EC1FEB">
        <w:rPr>
          <w:rFonts w:ascii="Calibri" w:hAnsi="Calibri" w:cs="Calibri"/>
        </w:rPr>
        <w:lastRenderedPageBreak/>
        <w:t>Electronic signatures.</w:t>
      </w:r>
    </w:p>
    <w:p w14:paraId="00AA02A5" w14:textId="77777777" w:rsidR="00470AA2" w:rsidRPr="00EC1FEB" w:rsidRDefault="00470AA2" w:rsidP="00373BBE">
      <w:pPr>
        <w:pStyle w:val="NormalWeb"/>
        <w:numPr>
          <w:ilvl w:val="0"/>
          <w:numId w:val="30"/>
        </w:numPr>
        <w:tabs>
          <w:tab w:val="clear" w:pos="720"/>
          <w:tab w:val="num" w:pos="1800"/>
        </w:tabs>
        <w:spacing w:line="300" w:lineRule="atLeast"/>
        <w:ind w:left="1800"/>
        <w:rPr>
          <w:rFonts w:ascii="Calibri" w:hAnsi="Calibri" w:cs="Calibri"/>
        </w:rPr>
      </w:pPr>
      <w:r w:rsidRPr="00EC1FEB">
        <w:rPr>
          <w:rFonts w:ascii="Calibri" w:hAnsi="Calibri" w:cs="Calibri"/>
        </w:rPr>
        <w:t>Completed electronic forms.</w:t>
      </w:r>
    </w:p>
    <w:p w14:paraId="153415A9" w14:textId="77777777" w:rsidR="00470AA2" w:rsidRPr="00EC1FEB" w:rsidRDefault="00470AA2" w:rsidP="00373BBE">
      <w:pPr>
        <w:pStyle w:val="NormalWeb"/>
        <w:numPr>
          <w:ilvl w:val="0"/>
          <w:numId w:val="30"/>
        </w:numPr>
        <w:tabs>
          <w:tab w:val="clear" w:pos="720"/>
          <w:tab w:val="num" w:pos="1800"/>
        </w:tabs>
        <w:spacing w:line="300" w:lineRule="atLeast"/>
        <w:ind w:left="1800"/>
        <w:rPr>
          <w:rFonts w:ascii="Calibri" w:hAnsi="Calibri" w:cs="Calibri"/>
        </w:rPr>
      </w:pPr>
      <w:r w:rsidRPr="00EC1FEB">
        <w:rPr>
          <w:rFonts w:ascii="Calibri" w:hAnsi="Calibri" w:cs="Calibri"/>
        </w:rPr>
        <w:t>Accessible formats such as Easy Read consent forms.</w:t>
      </w:r>
    </w:p>
    <w:p w14:paraId="0A2FC433" w14:textId="7BCD3268" w:rsidR="00470AA2" w:rsidRPr="00EC1FEB" w:rsidRDefault="00B63723" w:rsidP="00373BBE">
      <w:pPr>
        <w:pStyle w:val="NormalWeb"/>
        <w:spacing w:line="300" w:lineRule="atLeast"/>
        <w:ind w:left="1080"/>
        <w:rPr>
          <w:rFonts w:ascii="Calibri" w:hAnsi="Calibri" w:cs="Calibri"/>
        </w:rPr>
      </w:pPr>
      <w:proofErr w:type="gramStart"/>
      <w:r>
        <w:rPr>
          <w:rFonts w:ascii="Calibri" w:hAnsi="Calibri" w:cs="Calibri"/>
        </w:rPr>
        <w:t xml:space="preserve">12.2.4  </w:t>
      </w:r>
      <w:r w:rsidR="00470AA2" w:rsidRPr="00EC1FEB">
        <w:rPr>
          <w:rFonts w:ascii="Calibri" w:hAnsi="Calibri" w:cs="Calibri"/>
        </w:rPr>
        <w:t>The</w:t>
      </w:r>
      <w:proofErr w:type="gramEnd"/>
      <w:r w:rsidR="00470AA2" w:rsidRPr="00EC1FEB">
        <w:rPr>
          <w:rFonts w:ascii="Calibri" w:hAnsi="Calibri" w:cs="Calibri"/>
        </w:rPr>
        <w:t xml:space="preserve"> written consent record should clearly state:</w:t>
      </w:r>
    </w:p>
    <w:p w14:paraId="6586824C" w14:textId="77777777" w:rsidR="00470AA2" w:rsidRPr="00EC1FEB" w:rsidRDefault="00470AA2" w:rsidP="00373BBE">
      <w:pPr>
        <w:pStyle w:val="NormalWeb"/>
        <w:numPr>
          <w:ilvl w:val="0"/>
          <w:numId w:val="31"/>
        </w:numPr>
        <w:tabs>
          <w:tab w:val="clear" w:pos="720"/>
          <w:tab w:val="num" w:pos="1800"/>
        </w:tabs>
        <w:spacing w:line="300" w:lineRule="atLeast"/>
        <w:ind w:left="1800"/>
        <w:rPr>
          <w:rFonts w:ascii="Calibri" w:hAnsi="Calibri" w:cs="Calibri"/>
        </w:rPr>
      </w:pPr>
      <w:r w:rsidRPr="00EC1FEB">
        <w:rPr>
          <w:rFonts w:ascii="Calibri" w:hAnsi="Calibri" w:cs="Calibri"/>
        </w:rPr>
        <w:t>What the individual is consenting to.</w:t>
      </w:r>
    </w:p>
    <w:p w14:paraId="744194C8" w14:textId="77777777" w:rsidR="00470AA2" w:rsidRPr="00EC1FEB" w:rsidRDefault="00470AA2" w:rsidP="00373BBE">
      <w:pPr>
        <w:pStyle w:val="NormalWeb"/>
        <w:numPr>
          <w:ilvl w:val="0"/>
          <w:numId w:val="31"/>
        </w:numPr>
        <w:tabs>
          <w:tab w:val="clear" w:pos="720"/>
          <w:tab w:val="num" w:pos="1800"/>
        </w:tabs>
        <w:spacing w:line="300" w:lineRule="atLeast"/>
        <w:ind w:left="1800"/>
        <w:rPr>
          <w:rFonts w:ascii="Calibri" w:hAnsi="Calibri" w:cs="Calibri"/>
        </w:rPr>
      </w:pPr>
      <w:r w:rsidRPr="00EC1FEB">
        <w:rPr>
          <w:rFonts w:ascii="Calibri" w:hAnsi="Calibri" w:cs="Calibri"/>
        </w:rPr>
        <w:t>Who information may be shared with.</w:t>
      </w:r>
    </w:p>
    <w:p w14:paraId="12F5A5DC" w14:textId="77777777" w:rsidR="00470AA2" w:rsidRPr="00EC1FEB" w:rsidRDefault="00470AA2" w:rsidP="00373BBE">
      <w:pPr>
        <w:pStyle w:val="NormalWeb"/>
        <w:numPr>
          <w:ilvl w:val="0"/>
          <w:numId w:val="31"/>
        </w:numPr>
        <w:tabs>
          <w:tab w:val="clear" w:pos="720"/>
          <w:tab w:val="num" w:pos="1800"/>
        </w:tabs>
        <w:spacing w:line="300" w:lineRule="atLeast"/>
        <w:ind w:left="1800"/>
        <w:rPr>
          <w:rFonts w:ascii="Calibri" w:hAnsi="Calibri" w:cs="Calibri"/>
        </w:rPr>
      </w:pPr>
      <w:r w:rsidRPr="00EC1FEB">
        <w:rPr>
          <w:rFonts w:ascii="Calibri" w:hAnsi="Calibri" w:cs="Calibri"/>
        </w:rPr>
        <w:t>How the information will be used.</w:t>
      </w:r>
    </w:p>
    <w:p w14:paraId="74E89D4B" w14:textId="77777777" w:rsidR="00470AA2" w:rsidRPr="00EC1FEB" w:rsidRDefault="00470AA2" w:rsidP="00373BBE">
      <w:pPr>
        <w:pStyle w:val="NormalWeb"/>
        <w:numPr>
          <w:ilvl w:val="0"/>
          <w:numId w:val="31"/>
        </w:numPr>
        <w:tabs>
          <w:tab w:val="clear" w:pos="720"/>
          <w:tab w:val="num" w:pos="1800"/>
        </w:tabs>
        <w:spacing w:line="300" w:lineRule="atLeast"/>
        <w:ind w:left="1800"/>
        <w:rPr>
          <w:rFonts w:ascii="Calibri" w:hAnsi="Calibri" w:cs="Calibri"/>
        </w:rPr>
      </w:pPr>
      <w:r w:rsidRPr="00EC1FEB">
        <w:rPr>
          <w:rFonts w:ascii="Calibri" w:hAnsi="Calibri" w:cs="Calibri"/>
        </w:rPr>
        <w:t>The date consent was given.</w:t>
      </w:r>
    </w:p>
    <w:p w14:paraId="1AE7452D" w14:textId="77777777" w:rsidR="00470AA2" w:rsidRPr="00EC1FEB" w:rsidRDefault="00470AA2" w:rsidP="00373BBE">
      <w:pPr>
        <w:pStyle w:val="NormalWeb"/>
        <w:numPr>
          <w:ilvl w:val="0"/>
          <w:numId w:val="31"/>
        </w:numPr>
        <w:tabs>
          <w:tab w:val="clear" w:pos="720"/>
          <w:tab w:val="num" w:pos="1800"/>
        </w:tabs>
        <w:spacing w:line="300" w:lineRule="atLeast"/>
        <w:ind w:left="1800"/>
        <w:rPr>
          <w:rFonts w:ascii="Calibri" w:hAnsi="Calibri" w:cs="Calibri"/>
        </w:rPr>
      </w:pPr>
      <w:r w:rsidRPr="00EC1FEB">
        <w:rPr>
          <w:rFonts w:ascii="Calibri" w:hAnsi="Calibri" w:cs="Calibri"/>
        </w:rPr>
        <w:t>Any limitations or conditions placed on the consent.</w:t>
      </w:r>
    </w:p>
    <w:p w14:paraId="35559DCC" w14:textId="78AFCA52" w:rsidR="00470AA2" w:rsidRPr="00EC1FEB" w:rsidRDefault="00B63723" w:rsidP="00250E0C">
      <w:pPr>
        <w:pStyle w:val="NormalWeb"/>
        <w:spacing w:line="300" w:lineRule="atLeast"/>
        <w:rPr>
          <w:rFonts w:ascii="Calibri" w:hAnsi="Calibri" w:cs="Calibri"/>
          <w:b/>
          <w:bCs/>
        </w:rPr>
      </w:pPr>
      <w:r w:rsidRPr="00250E0C">
        <w:rPr>
          <w:rFonts w:ascii="Calibri" w:hAnsi="Calibri" w:cs="Calibri"/>
        </w:rPr>
        <w:t>12.3</w:t>
      </w:r>
      <w:r>
        <w:rPr>
          <w:rFonts w:ascii="Calibri" w:hAnsi="Calibri" w:cs="Calibri"/>
          <w:b/>
          <w:bCs/>
        </w:rPr>
        <w:tab/>
      </w:r>
      <w:r w:rsidR="00470AA2" w:rsidRPr="00EC1FEB">
        <w:rPr>
          <w:rFonts w:ascii="Calibri" w:hAnsi="Calibri" w:cs="Calibri"/>
          <w:b/>
          <w:bCs/>
        </w:rPr>
        <w:t>Choosing the Most Appropriate Method</w:t>
      </w:r>
    </w:p>
    <w:p w14:paraId="30937BC5" w14:textId="026082F3" w:rsidR="00470AA2" w:rsidRPr="00EC1FEB" w:rsidRDefault="00B63723" w:rsidP="00250E0C">
      <w:pPr>
        <w:pStyle w:val="NormalWeb"/>
        <w:spacing w:line="300" w:lineRule="atLeast"/>
        <w:ind w:left="1440" w:hanging="720"/>
        <w:rPr>
          <w:rFonts w:ascii="Calibri" w:hAnsi="Calibri" w:cs="Calibri"/>
        </w:rPr>
      </w:pPr>
      <w:r>
        <w:rPr>
          <w:rFonts w:ascii="Calibri" w:hAnsi="Calibri" w:cs="Calibri"/>
        </w:rPr>
        <w:t>12.3.1</w:t>
      </w:r>
      <w:r>
        <w:rPr>
          <w:rFonts w:ascii="Calibri" w:hAnsi="Calibri" w:cs="Calibri"/>
        </w:rPr>
        <w:tab/>
      </w:r>
      <w:r w:rsidR="00470AA2" w:rsidRPr="00EC1FEB">
        <w:rPr>
          <w:rFonts w:ascii="Calibri" w:hAnsi="Calibri" w:cs="Calibri"/>
        </w:rPr>
        <w:t>Perthyn will choose the most appropriate method of obtaining consent based on:</w:t>
      </w:r>
    </w:p>
    <w:p w14:paraId="24FFF42F" w14:textId="77777777" w:rsidR="00470AA2" w:rsidRPr="00EC1FEB" w:rsidRDefault="00470AA2" w:rsidP="00250E0C">
      <w:pPr>
        <w:pStyle w:val="NormalWeb"/>
        <w:numPr>
          <w:ilvl w:val="0"/>
          <w:numId w:val="32"/>
        </w:numPr>
        <w:tabs>
          <w:tab w:val="clear" w:pos="720"/>
          <w:tab w:val="num" w:pos="1440"/>
        </w:tabs>
        <w:spacing w:line="300" w:lineRule="atLeast"/>
        <w:ind w:left="1440"/>
        <w:rPr>
          <w:rFonts w:ascii="Calibri" w:hAnsi="Calibri" w:cs="Calibri"/>
        </w:rPr>
      </w:pPr>
      <w:r w:rsidRPr="00EC1FEB">
        <w:rPr>
          <w:rFonts w:ascii="Calibri" w:hAnsi="Calibri" w:cs="Calibri"/>
        </w:rPr>
        <w:t>The person's communication needs.</w:t>
      </w:r>
    </w:p>
    <w:p w14:paraId="0A476AB9" w14:textId="77777777" w:rsidR="00470AA2" w:rsidRPr="00EC1FEB" w:rsidRDefault="00470AA2" w:rsidP="00250E0C">
      <w:pPr>
        <w:pStyle w:val="NormalWeb"/>
        <w:numPr>
          <w:ilvl w:val="0"/>
          <w:numId w:val="32"/>
        </w:numPr>
        <w:tabs>
          <w:tab w:val="clear" w:pos="720"/>
          <w:tab w:val="num" w:pos="1440"/>
        </w:tabs>
        <w:spacing w:line="300" w:lineRule="atLeast"/>
        <w:ind w:left="1440"/>
        <w:rPr>
          <w:rFonts w:ascii="Calibri" w:hAnsi="Calibri" w:cs="Calibri"/>
        </w:rPr>
      </w:pPr>
      <w:r w:rsidRPr="00EC1FEB">
        <w:rPr>
          <w:rFonts w:ascii="Calibri" w:hAnsi="Calibri" w:cs="Calibri"/>
        </w:rPr>
        <w:t>The complexity of the decision.</w:t>
      </w:r>
    </w:p>
    <w:p w14:paraId="70D5DECC" w14:textId="77777777" w:rsidR="00470AA2" w:rsidRPr="00EC1FEB" w:rsidRDefault="00470AA2" w:rsidP="00250E0C">
      <w:pPr>
        <w:pStyle w:val="NormalWeb"/>
        <w:numPr>
          <w:ilvl w:val="0"/>
          <w:numId w:val="32"/>
        </w:numPr>
        <w:tabs>
          <w:tab w:val="clear" w:pos="720"/>
          <w:tab w:val="num" w:pos="1440"/>
        </w:tabs>
        <w:spacing w:line="300" w:lineRule="atLeast"/>
        <w:ind w:left="1440"/>
        <w:rPr>
          <w:rFonts w:ascii="Calibri" w:hAnsi="Calibri" w:cs="Calibri"/>
        </w:rPr>
      </w:pPr>
      <w:r w:rsidRPr="00EC1FEB">
        <w:rPr>
          <w:rFonts w:ascii="Calibri" w:hAnsi="Calibri" w:cs="Calibri"/>
        </w:rPr>
        <w:t>The sensitivity of the information involved.</w:t>
      </w:r>
    </w:p>
    <w:p w14:paraId="57D11CA9" w14:textId="77777777" w:rsidR="00470AA2" w:rsidRPr="00EC1FEB" w:rsidRDefault="00470AA2" w:rsidP="00250E0C">
      <w:pPr>
        <w:pStyle w:val="NormalWeb"/>
        <w:numPr>
          <w:ilvl w:val="0"/>
          <w:numId w:val="32"/>
        </w:numPr>
        <w:tabs>
          <w:tab w:val="clear" w:pos="720"/>
          <w:tab w:val="num" w:pos="1440"/>
        </w:tabs>
        <w:spacing w:line="300" w:lineRule="atLeast"/>
        <w:ind w:left="1440"/>
        <w:rPr>
          <w:rFonts w:ascii="Calibri" w:hAnsi="Calibri" w:cs="Calibri"/>
        </w:rPr>
      </w:pPr>
      <w:r w:rsidRPr="00EC1FEB">
        <w:rPr>
          <w:rFonts w:ascii="Calibri" w:hAnsi="Calibri" w:cs="Calibri"/>
        </w:rPr>
        <w:t>Any legal or regulatory requirements.</w:t>
      </w:r>
    </w:p>
    <w:p w14:paraId="0C45769C" w14:textId="77777777" w:rsidR="00470AA2" w:rsidRPr="00EC1FEB" w:rsidRDefault="00470AA2" w:rsidP="00250E0C">
      <w:pPr>
        <w:pStyle w:val="NormalWeb"/>
        <w:numPr>
          <w:ilvl w:val="0"/>
          <w:numId w:val="32"/>
        </w:numPr>
        <w:tabs>
          <w:tab w:val="clear" w:pos="720"/>
          <w:tab w:val="num" w:pos="1440"/>
        </w:tabs>
        <w:spacing w:line="300" w:lineRule="atLeast"/>
        <w:ind w:left="1440"/>
        <w:rPr>
          <w:rFonts w:ascii="Calibri" w:hAnsi="Calibri" w:cs="Calibri"/>
        </w:rPr>
      </w:pPr>
      <w:r w:rsidRPr="00EC1FEB">
        <w:rPr>
          <w:rFonts w:ascii="Calibri" w:hAnsi="Calibri" w:cs="Calibri"/>
        </w:rPr>
        <w:t>The need for a clear audit trail.</w:t>
      </w:r>
    </w:p>
    <w:p w14:paraId="5FE3F1C5" w14:textId="61FFF5CF" w:rsidR="00470AA2" w:rsidRPr="00EC1FEB" w:rsidRDefault="00B63723" w:rsidP="00250E0C">
      <w:pPr>
        <w:pStyle w:val="NormalWeb"/>
        <w:spacing w:line="300" w:lineRule="atLeast"/>
        <w:ind w:left="1440" w:hanging="720"/>
        <w:rPr>
          <w:rFonts w:ascii="Calibri" w:hAnsi="Calibri" w:cs="Calibri"/>
        </w:rPr>
      </w:pPr>
      <w:r>
        <w:rPr>
          <w:rFonts w:ascii="Calibri" w:hAnsi="Calibri" w:cs="Calibri"/>
        </w:rPr>
        <w:t>12.3.2</w:t>
      </w:r>
      <w:r>
        <w:rPr>
          <w:rFonts w:ascii="Calibri" w:hAnsi="Calibri" w:cs="Calibri"/>
        </w:rPr>
        <w:tab/>
      </w:r>
      <w:r w:rsidR="00470AA2" w:rsidRPr="00EC1FEB">
        <w:rPr>
          <w:rFonts w:ascii="Calibri" w:hAnsi="Calibri" w:cs="Calibri"/>
        </w:rPr>
        <w:t>Regardless of whether consent is given verbally or in writing, it must always be:</w:t>
      </w:r>
    </w:p>
    <w:p w14:paraId="46BF0E20" w14:textId="77777777" w:rsidR="00470AA2" w:rsidRPr="00EC1FEB" w:rsidRDefault="00470AA2" w:rsidP="00250E0C">
      <w:pPr>
        <w:pStyle w:val="NormalWeb"/>
        <w:numPr>
          <w:ilvl w:val="0"/>
          <w:numId w:val="33"/>
        </w:numPr>
        <w:tabs>
          <w:tab w:val="clear" w:pos="720"/>
          <w:tab w:val="num" w:pos="1440"/>
        </w:tabs>
        <w:spacing w:line="300" w:lineRule="atLeast"/>
        <w:ind w:left="1440"/>
        <w:rPr>
          <w:rFonts w:ascii="Calibri" w:hAnsi="Calibri" w:cs="Calibri"/>
        </w:rPr>
      </w:pPr>
      <w:r w:rsidRPr="00EC1FEB">
        <w:rPr>
          <w:rFonts w:ascii="Calibri" w:hAnsi="Calibri" w:cs="Calibri"/>
        </w:rPr>
        <w:t>Freely given.</w:t>
      </w:r>
    </w:p>
    <w:p w14:paraId="2A8DA942" w14:textId="77777777" w:rsidR="00470AA2" w:rsidRPr="00EC1FEB" w:rsidRDefault="00470AA2" w:rsidP="00250E0C">
      <w:pPr>
        <w:pStyle w:val="NormalWeb"/>
        <w:numPr>
          <w:ilvl w:val="0"/>
          <w:numId w:val="33"/>
        </w:numPr>
        <w:tabs>
          <w:tab w:val="clear" w:pos="720"/>
          <w:tab w:val="num" w:pos="1440"/>
        </w:tabs>
        <w:spacing w:line="300" w:lineRule="atLeast"/>
        <w:ind w:left="1440"/>
        <w:rPr>
          <w:rFonts w:ascii="Calibri" w:hAnsi="Calibri" w:cs="Calibri"/>
        </w:rPr>
      </w:pPr>
      <w:r w:rsidRPr="00EC1FEB">
        <w:rPr>
          <w:rFonts w:ascii="Calibri" w:hAnsi="Calibri" w:cs="Calibri"/>
        </w:rPr>
        <w:t>Specific.</w:t>
      </w:r>
    </w:p>
    <w:p w14:paraId="17A31555" w14:textId="77777777" w:rsidR="00470AA2" w:rsidRPr="00EC1FEB" w:rsidRDefault="00470AA2" w:rsidP="00250E0C">
      <w:pPr>
        <w:pStyle w:val="NormalWeb"/>
        <w:numPr>
          <w:ilvl w:val="0"/>
          <w:numId w:val="33"/>
        </w:numPr>
        <w:tabs>
          <w:tab w:val="clear" w:pos="720"/>
          <w:tab w:val="num" w:pos="1440"/>
        </w:tabs>
        <w:spacing w:line="300" w:lineRule="atLeast"/>
        <w:ind w:left="1440"/>
        <w:rPr>
          <w:rFonts w:ascii="Calibri" w:hAnsi="Calibri" w:cs="Calibri"/>
        </w:rPr>
      </w:pPr>
      <w:r w:rsidRPr="00EC1FEB">
        <w:rPr>
          <w:rFonts w:ascii="Calibri" w:hAnsi="Calibri" w:cs="Calibri"/>
        </w:rPr>
        <w:t>Informed.</w:t>
      </w:r>
    </w:p>
    <w:p w14:paraId="667614E0" w14:textId="77777777" w:rsidR="00470AA2" w:rsidRPr="00EC1FEB" w:rsidRDefault="00470AA2" w:rsidP="00250E0C">
      <w:pPr>
        <w:pStyle w:val="NormalWeb"/>
        <w:numPr>
          <w:ilvl w:val="0"/>
          <w:numId w:val="33"/>
        </w:numPr>
        <w:tabs>
          <w:tab w:val="clear" w:pos="720"/>
          <w:tab w:val="num" w:pos="1440"/>
        </w:tabs>
        <w:spacing w:line="300" w:lineRule="atLeast"/>
        <w:ind w:left="1440"/>
        <w:rPr>
          <w:rFonts w:ascii="Calibri" w:hAnsi="Calibri" w:cs="Calibri"/>
        </w:rPr>
      </w:pPr>
      <w:r w:rsidRPr="00EC1FEB">
        <w:rPr>
          <w:rFonts w:ascii="Calibri" w:hAnsi="Calibri" w:cs="Calibri"/>
        </w:rPr>
        <w:t>Unambiguous.</w:t>
      </w:r>
    </w:p>
    <w:p w14:paraId="5B0BBBA7" w14:textId="77777777" w:rsidR="00470AA2" w:rsidRPr="00EC1FEB" w:rsidRDefault="00470AA2" w:rsidP="00250E0C">
      <w:pPr>
        <w:pStyle w:val="NormalWeb"/>
        <w:numPr>
          <w:ilvl w:val="0"/>
          <w:numId w:val="33"/>
        </w:numPr>
        <w:tabs>
          <w:tab w:val="clear" w:pos="720"/>
          <w:tab w:val="num" w:pos="1440"/>
        </w:tabs>
        <w:spacing w:line="300" w:lineRule="atLeast"/>
        <w:ind w:left="1440"/>
        <w:rPr>
          <w:rFonts w:ascii="Calibri" w:hAnsi="Calibri" w:cs="Calibri"/>
        </w:rPr>
      </w:pPr>
      <w:r w:rsidRPr="00EC1FEB">
        <w:rPr>
          <w:rFonts w:ascii="Calibri" w:hAnsi="Calibri" w:cs="Calibri"/>
        </w:rPr>
        <w:t xml:space="preserve">Given by a person with the capacity to make the </w:t>
      </w:r>
      <w:proofErr w:type="gramStart"/>
      <w:r w:rsidRPr="00EC1FEB">
        <w:rPr>
          <w:rFonts w:ascii="Calibri" w:hAnsi="Calibri" w:cs="Calibri"/>
        </w:rPr>
        <w:t>decision, or</w:t>
      </w:r>
      <w:proofErr w:type="gramEnd"/>
      <w:r w:rsidRPr="00EC1FEB">
        <w:rPr>
          <w:rFonts w:ascii="Calibri" w:hAnsi="Calibri" w:cs="Calibri"/>
        </w:rPr>
        <w:t xml:space="preserve"> managed in accordance with the Mental Capacity Act 2005 where capacity is lacking.</w:t>
      </w:r>
    </w:p>
    <w:p w14:paraId="10136181" w14:textId="4A5CB153" w:rsidR="00C80D77" w:rsidRDefault="00250E0C" w:rsidP="00C511CB">
      <w:pPr>
        <w:pStyle w:val="NormalWeb"/>
        <w:spacing w:line="300" w:lineRule="atLeast"/>
        <w:ind w:left="720" w:hanging="720"/>
        <w:rPr>
          <w:rFonts w:ascii="Calibri" w:hAnsi="Calibri" w:cs="Calibri"/>
        </w:rPr>
      </w:pPr>
      <w:r>
        <w:rPr>
          <w:rFonts w:ascii="Calibri" w:hAnsi="Calibri" w:cs="Calibri"/>
        </w:rPr>
        <w:t>12.4</w:t>
      </w:r>
      <w:r>
        <w:rPr>
          <w:rFonts w:ascii="Calibri" w:hAnsi="Calibri" w:cs="Calibri"/>
        </w:rPr>
        <w:tab/>
      </w:r>
      <w:r w:rsidR="00470AA2" w:rsidRPr="00EC1FEB">
        <w:rPr>
          <w:rFonts w:ascii="Calibri" w:hAnsi="Calibri" w:cs="Calibri"/>
        </w:rPr>
        <w:t>Both verbal and written consent are valid forms of consent when obtained appropriately and appropriately recorded. Written consent is not automatically "better" than verbal consent, but it often provides stronger evidence that consent has been obtained.</w:t>
      </w:r>
    </w:p>
    <w:p w14:paraId="12B83673" w14:textId="77777777" w:rsidR="00C511CB" w:rsidRPr="00EC1FEB" w:rsidRDefault="00C511CB" w:rsidP="00C511CB">
      <w:pPr>
        <w:pStyle w:val="NormalWeb"/>
        <w:spacing w:line="300" w:lineRule="atLeast"/>
        <w:ind w:left="720" w:hanging="720"/>
        <w:rPr>
          <w:rFonts w:ascii="Calibri" w:hAnsi="Calibri" w:cs="Calibri"/>
        </w:rPr>
      </w:pPr>
    </w:p>
    <w:p w14:paraId="2D84B978" w14:textId="725B6ABF" w:rsidR="004711AB" w:rsidRDefault="004711AB" w:rsidP="00C80D77">
      <w:pPr>
        <w:pStyle w:val="Heading1"/>
        <w:spacing w:before="0" w:after="0"/>
        <w:rPr>
          <w:rFonts w:ascii="Calibri" w:hAnsi="Calibri" w:cs="Calibri"/>
          <w:b/>
          <w:bCs/>
          <w:color w:val="auto"/>
          <w:sz w:val="24"/>
          <w:szCs w:val="24"/>
        </w:rPr>
      </w:pPr>
      <w:bookmarkStart w:id="12" w:name="_Toc237351295"/>
      <w:r w:rsidRPr="00EF38DD">
        <w:rPr>
          <w:rFonts w:ascii="Calibri" w:hAnsi="Calibri" w:cs="Calibri"/>
          <w:b/>
          <w:bCs/>
          <w:color w:val="auto"/>
          <w:sz w:val="24"/>
          <w:szCs w:val="24"/>
        </w:rPr>
        <w:t>13. Making a Complaint</w:t>
      </w:r>
      <w:bookmarkEnd w:id="12"/>
    </w:p>
    <w:p w14:paraId="22C52932" w14:textId="77777777" w:rsidR="00C80D77" w:rsidRPr="00C80D77" w:rsidRDefault="00C80D77" w:rsidP="00C80D77">
      <w:pPr>
        <w:spacing w:after="0"/>
      </w:pPr>
    </w:p>
    <w:p w14:paraId="57CBF633" w14:textId="77777777" w:rsidR="004711AB" w:rsidRPr="00EF38DD" w:rsidRDefault="004711AB" w:rsidP="00C80D77">
      <w:pPr>
        <w:spacing w:after="0"/>
        <w:rPr>
          <w:rFonts w:ascii="Calibri" w:hAnsi="Calibri" w:cs="Calibri"/>
        </w:rPr>
      </w:pPr>
      <w:r w:rsidRPr="00EF38DD">
        <w:rPr>
          <w:rFonts w:ascii="Calibri" w:hAnsi="Calibri" w:cs="Calibri"/>
        </w:rPr>
        <w:t>If you are unhappy with how Perthyn handles your personal information, please contact us so we can try to resolve your concerns.</w:t>
      </w:r>
    </w:p>
    <w:p w14:paraId="46B0F8EA" w14:textId="77777777" w:rsidR="004711AB" w:rsidRPr="00EC1FEB" w:rsidRDefault="004711AB" w:rsidP="00C80D77">
      <w:pPr>
        <w:rPr>
          <w:rFonts w:ascii="Calibri" w:hAnsi="Calibri" w:cs="Calibri"/>
        </w:rPr>
      </w:pPr>
      <w:r w:rsidRPr="00EC1FEB">
        <w:rPr>
          <w:rFonts w:ascii="Calibri" w:hAnsi="Calibri" w:cs="Calibri"/>
        </w:rPr>
        <w:t>You also have the right to complain to:</w:t>
      </w:r>
    </w:p>
    <w:p w14:paraId="0E4A028D" w14:textId="77777777" w:rsidR="004711AB" w:rsidRPr="00EC1FEB" w:rsidRDefault="004711AB" w:rsidP="00C80D77">
      <w:pPr>
        <w:rPr>
          <w:rFonts w:ascii="Calibri" w:hAnsi="Calibri" w:cs="Calibri"/>
        </w:rPr>
      </w:pPr>
      <w:r w:rsidRPr="00EC1FEB">
        <w:rPr>
          <w:rFonts w:ascii="Calibri" w:hAnsi="Calibri" w:cs="Calibri"/>
          <w:b/>
          <w:bCs/>
        </w:rPr>
        <w:lastRenderedPageBreak/>
        <w:t>Information Commissioner's Office (ICO)</w:t>
      </w:r>
      <w:r w:rsidRPr="00EC1FEB">
        <w:rPr>
          <w:rFonts w:ascii="Calibri" w:hAnsi="Calibri" w:cs="Calibri"/>
        </w:rPr>
        <w:br/>
        <w:t>Wycliffe House, Water Lane</w:t>
      </w:r>
      <w:r w:rsidRPr="00EC1FEB">
        <w:rPr>
          <w:rFonts w:ascii="Calibri" w:hAnsi="Calibri" w:cs="Calibri"/>
        </w:rPr>
        <w:br/>
        <w:t>Wilmslow, Cheshire</w:t>
      </w:r>
      <w:r w:rsidRPr="00EC1FEB">
        <w:rPr>
          <w:rFonts w:ascii="Calibri" w:hAnsi="Calibri" w:cs="Calibri"/>
        </w:rPr>
        <w:br/>
        <w:t>SK9 5AF</w:t>
      </w:r>
    </w:p>
    <w:p w14:paraId="48509105" w14:textId="77777777" w:rsidR="004711AB" w:rsidRDefault="004711AB" w:rsidP="00C80D77">
      <w:pPr>
        <w:rPr>
          <w:rFonts w:ascii="Calibri" w:hAnsi="Calibri" w:cs="Calibri"/>
          <w:lang w:val="nl-NL"/>
        </w:rPr>
      </w:pPr>
      <w:r w:rsidRPr="00EC1FEB">
        <w:rPr>
          <w:rFonts w:ascii="Calibri" w:hAnsi="Calibri" w:cs="Calibri"/>
          <w:lang w:val="nl-NL"/>
        </w:rPr>
        <w:t>Website: https://www.ico.org.uk</w:t>
      </w:r>
      <w:r w:rsidRPr="00EC1FEB">
        <w:rPr>
          <w:rFonts w:ascii="Calibri" w:hAnsi="Calibri" w:cs="Calibri"/>
          <w:lang w:val="nl-NL"/>
        </w:rPr>
        <w:br/>
        <w:t>Telephone: 0303 123 1113</w:t>
      </w:r>
    </w:p>
    <w:p w14:paraId="20E9DB6D" w14:textId="77777777" w:rsidR="00C80D77" w:rsidRPr="00EC1FEB" w:rsidRDefault="00C80D77" w:rsidP="00C80D77">
      <w:pPr>
        <w:rPr>
          <w:rFonts w:ascii="Calibri" w:hAnsi="Calibri" w:cs="Calibri"/>
          <w:lang w:val="nl-NL"/>
        </w:rPr>
      </w:pPr>
    </w:p>
    <w:p w14:paraId="06792B9A" w14:textId="0FAC7FFD" w:rsidR="00C80D77" w:rsidRPr="003B12FA" w:rsidRDefault="004711AB" w:rsidP="003B12FA">
      <w:pPr>
        <w:pStyle w:val="Heading1"/>
        <w:spacing w:before="0" w:after="0"/>
        <w:rPr>
          <w:rFonts w:ascii="Calibri" w:hAnsi="Calibri" w:cs="Calibri"/>
          <w:b/>
          <w:bCs/>
          <w:color w:val="auto"/>
          <w:sz w:val="24"/>
          <w:szCs w:val="24"/>
        </w:rPr>
      </w:pPr>
      <w:bookmarkStart w:id="13" w:name="_Toc237351296"/>
      <w:r w:rsidRPr="00C80D77">
        <w:rPr>
          <w:rFonts w:ascii="Calibri" w:hAnsi="Calibri" w:cs="Calibri"/>
          <w:b/>
          <w:bCs/>
          <w:color w:val="auto"/>
          <w:sz w:val="24"/>
          <w:szCs w:val="24"/>
        </w:rPr>
        <w:t>14. Changes to This Policy</w:t>
      </w:r>
      <w:bookmarkEnd w:id="13"/>
    </w:p>
    <w:p w14:paraId="1CF802E7" w14:textId="760C1FD6" w:rsidR="004711AB" w:rsidRPr="00C80D77" w:rsidRDefault="00C80D77" w:rsidP="003B12FA">
      <w:pPr>
        <w:spacing w:before="240" w:after="0"/>
        <w:ind w:left="720" w:hanging="720"/>
        <w:rPr>
          <w:rFonts w:ascii="Calibri" w:hAnsi="Calibri" w:cs="Calibri"/>
        </w:rPr>
      </w:pPr>
      <w:r>
        <w:rPr>
          <w:rFonts w:ascii="Calibri" w:hAnsi="Calibri" w:cs="Calibri"/>
        </w:rPr>
        <w:t>14.1</w:t>
      </w:r>
      <w:r>
        <w:rPr>
          <w:rFonts w:ascii="Calibri" w:hAnsi="Calibri" w:cs="Calibri"/>
        </w:rPr>
        <w:tab/>
      </w:r>
      <w:r w:rsidR="004711AB" w:rsidRPr="00C80D77">
        <w:rPr>
          <w:rFonts w:ascii="Calibri" w:hAnsi="Calibri" w:cs="Calibri"/>
        </w:rPr>
        <w:t>We may update this Privacy Policy from time to time to reflect changes in legislation, guidance, or the way we provide services.</w:t>
      </w:r>
    </w:p>
    <w:p w14:paraId="71940C71" w14:textId="1CC38B37" w:rsidR="004711AB" w:rsidRDefault="004711AB" w:rsidP="003B12FA">
      <w:pPr>
        <w:pStyle w:val="ListParagraph"/>
        <w:numPr>
          <w:ilvl w:val="1"/>
          <w:numId w:val="44"/>
        </w:numPr>
        <w:spacing w:before="240"/>
        <w:rPr>
          <w:rFonts w:ascii="Calibri" w:hAnsi="Calibri" w:cs="Calibri"/>
        </w:rPr>
      </w:pPr>
      <w:r w:rsidRPr="00C80D77">
        <w:rPr>
          <w:rFonts w:ascii="Calibri" w:hAnsi="Calibri" w:cs="Calibri"/>
        </w:rPr>
        <w:t>The latest version will always be available from Perthyn on request.</w:t>
      </w:r>
    </w:p>
    <w:p w14:paraId="37FC9D73" w14:textId="77777777" w:rsidR="00C80D77" w:rsidRPr="00C80D77" w:rsidRDefault="00C80D77" w:rsidP="00C80D77">
      <w:pPr>
        <w:pStyle w:val="ListParagraph"/>
        <w:ind w:left="420"/>
        <w:rPr>
          <w:rFonts w:ascii="Calibri" w:hAnsi="Calibri" w:cs="Calibri"/>
        </w:rPr>
      </w:pPr>
    </w:p>
    <w:p w14:paraId="44A02E25" w14:textId="57D200DD" w:rsidR="004711AB" w:rsidRDefault="004711AB" w:rsidP="00C80D77">
      <w:pPr>
        <w:pStyle w:val="Heading1"/>
        <w:spacing w:before="0" w:after="0"/>
        <w:rPr>
          <w:rFonts w:ascii="Calibri" w:hAnsi="Calibri" w:cs="Calibri"/>
          <w:b/>
          <w:bCs/>
          <w:color w:val="auto"/>
          <w:sz w:val="24"/>
          <w:szCs w:val="24"/>
        </w:rPr>
      </w:pPr>
      <w:bookmarkStart w:id="14" w:name="_Toc237351297"/>
      <w:r w:rsidRPr="00C80D77">
        <w:rPr>
          <w:rFonts w:ascii="Calibri" w:hAnsi="Calibri" w:cs="Calibri"/>
          <w:b/>
          <w:bCs/>
          <w:color w:val="auto"/>
          <w:sz w:val="24"/>
          <w:szCs w:val="24"/>
        </w:rPr>
        <w:t>15. Easy Read Summary</w:t>
      </w:r>
      <w:bookmarkEnd w:id="14"/>
    </w:p>
    <w:p w14:paraId="03DDCBAB" w14:textId="77777777" w:rsidR="00C80D77" w:rsidRPr="00C80D77" w:rsidRDefault="00C80D77" w:rsidP="00C80D77">
      <w:pPr>
        <w:spacing w:after="0"/>
      </w:pPr>
    </w:p>
    <w:p w14:paraId="50171AD5" w14:textId="2602C926" w:rsidR="004711AB" w:rsidRPr="00C80D77" w:rsidRDefault="004711AB" w:rsidP="00C80D77">
      <w:pPr>
        <w:pStyle w:val="ListParagraph"/>
        <w:numPr>
          <w:ilvl w:val="1"/>
          <w:numId w:val="45"/>
        </w:numPr>
        <w:spacing w:after="0"/>
        <w:rPr>
          <w:rFonts w:ascii="Calibri" w:hAnsi="Calibri" w:cs="Calibri"/>
        </w:rPr>
      </w:pPr>
      <w:r w:rsidRPr="00C80D77">
        <w:rPr>
          <w:rFonts w:ascii="Calibri" w:hAnsi="Calibri" w:cs="Calibri"/>
        </w:rPr>
        <w:t>We collect information about you so we can support you safely and properly.</w:t>
      </w:r>
    </w:p>
    <w:p w14:paraId="216D429C" w14:textId="77777777" w:rsidR="004711AB" w:rsidRPr="00EC1FEB" w:rsidRDefault="004711AB" w:rsidP="00C80D77">
      <w:pPr>
        <w:spacing w:after="0"/>
        <w:ind w:left="720"/>
        <w:rPr>
          <w:rFonts w:ascii="Calibri" w:hAnsi="Calibri" w:cs="Calibri"/>
        </w:rPr>
      </w:pPr>
      <w:r w:rsidRPr="00EC1FEB">
        <w:rPr>
          <w:rFonts w:ascii="Calibri" w:hAnsi="Calibri" w:cs="Calibri"/>
        </w:rPr>
        <w:t>We:</w:t>
      </w:r>
    </w:p>
    <w:p w14:paraId="77A11D5B" w14:textId="5F5ED12C" w:rsidR="004711AB" w:rsidRPr="00EC1FEB" w:rsidRDefault="004711AB" w:rsidP="004711AB">
      <w:pPr>
        <w:numPr>
          <w:ilvl w:val="0"/>
          <w:numId w:val="37"/>
        </w:numPr>
        <w:tabs>
          <w:tab w:val="clear" w:pos="720"/>
          <w:tab w:val="num" w:pos="1440"/>
        </w:tabs>
        <w:ind w:left="1440"/>
        <w:rPr>
          <w:rFonts w:ascii="Calibri" w:hAnsi="Calibri" w:cs="Calibri"/>
        </w:rPr>
      </w:pPr>
      <w:r w:rsidRPr="00EC1FEB">
        <w:rPr>
          <w:rFonts w:ascii="Calibri" w:hAnsi="Calibri" w:cs="Calibri"/>
        </w:rPr>
        <w:t xml:space="preserve">Keep your information </w:t>
      </w:r>
      <w:r w:rsidR="006A0A2F" w:rsidRPr="00EC1FEB">
        <w:rPr>
          <w:rFonts w:ascii="Calibri" w:hAnsi="Calibri" w:cs="Calibri"/>
        </w:rPr>
        <w:t>safe</w:t>
      </w:r>
    </w:p>
    <w:p w14:paraId="7AF01F38" w14:textId="77777777" w:rsidR="004711AB" w:rsidRPr="00EC1FEB" w:rsidRDefault="004711AB" w:rsidP="004711AB">
      <w:pPr>
        <w:numPr>
          <w:ilvl w:val="0"/>
          <w:numId w:val="37"/>
        </w:numPr>
        <w:tabs>
          <w:tab w:val="clear" w:pos="720"/>
          <w:tab w:val="num" w:pos="1440"/>
        </w:tabs>
        <w:ind w:left="1440"/>
        <w:rPr>
          <w:rFonts w:ascii="Calibri" w:hAnsi="Calibri" w:cs="Calibri"/>
        </w:rPr>
      </w:pPr>
      <w:r w:rsidRPr="00EC1FEB">
        <w:rPr>
          <w:rFonts w:ascii="Calibri" w:hAnsi="Calibri" w:cs="Calibri"/>
        </w:rPr>
        <w:t>Only share it when we need to.</w:t>
      </w:r>
    </w:p>
    <w:p w14:paraId="68EAAE96" w14:textId="77777777" w:rsidR="004711AB" w:rsidRPr="00EC1FEB" w:rsidRDefault="004711AB" w:rsidP="004711AB">
      <w:pPr>
        <w:numPr>
          <w:ilvl w:val="0"/>
          <w:numId w:val="37"/>
        </w:numPr>
        <w:tabs>
          <w:tab w:val="clear" w:pos="720"/>
          <w:tab w:val="num" w:pos="1440"/>
        </w:tabs>
        <w:ind w:left="1440"/>
        <w:rPr>
          <w:rFonts w:ascii="Calibri" w:hAnsi="Calibri" w:cs="Calibri"/>
        </w:rPr>
      </w:pPr>
      <w:r w:rsidRPr="00EC1FEB">
        <w:rPr>
          <w:rFonts w:ascii="Calibri" w:hAnsi="Calibri" w:cs="Calibri"/>
        </w:rPr>
        <w:t>Follow the law.</w:t>
      </w:r>
    </w:p>
    <w:p w14:paraId="0E38AB74" w14:textId="77777777" w:rsidR="004711AB" w:rsidRPr="00EC1FEB" w:rsidRDefault="004711AB" w:rsidP="004711AB">
      <w:pPr>
        <w:numPr>
          <w:ilvl w:val="0"/>
          <w:numId w:val="37"/>
        </w:numPr>
        <w:tabs>
          <w:tab w:val="clear" w:pos="720"/>
          <w:tab w:val="num" w:pos="1440"/>
        </w:tabs>
        <w:ind w:left="1440"/>
        <w:rPr>
          <w:rFonts w:ascii="Calibri" w:hAnsi="Calibri" w:cs="Calibri"/>
        </w:rPr>
      </w:pPr>
      <w:r w:rsidRPr="00EC1FEB">
        <w:rPr>
          <w:rFonts w:ascii="Calibri" w:hAnsi="Calibri" w:cs="Calibri"/>
        </w:rPr>
        <w:t>Respect your privacy.</w:t>
      </w:r>
    </w:p>
    <w:p w14:paraId="2F163764" w14:textId="77777777" w:rsidR="004711AB" w:rsidRPr="00EC1FEB" w:rsidRDefault="004711AB" w:rsidP="004711AB">
      <w:pPr>
        <w:numPr>
          <w:ilvl w:val="0"/>
          <w:numId w:val="37"/>
        </w:numPr>
        <w:tabs>
          <w:tab w:val="clear" w:pos="720"/>
          <w:tab w:val="num" w:pos="1440"/>
        </w:tabs>
        <w:ind w:left="1440"/>
        <w:rPr>
          <w:rFonts w:ascii="Calibri" w:hAnsi="Calibri" w:cs="Calibri"/>
        </w:rPr>
      </w:pPr>
      <w:r w:rsidRPr="00EC1FEB">
        <w:rPr>
          <w:rFonts w:ascii="Calibri" w:hAnsi="Calibri" w:cs="Calibri"/>
        </w:rPr>
        <w:t>Let you see information we hold about you.</w:t>
      </w:r>
    </w:p>
    <w:p w14:paraId="0257BE4A" w14:textId="77777777" w:rsidR="004711AB" w:rsidRPr="00EC1FEB" w:rsidRDefault="004711AB" w:rsidP="003B12FA">
      <w:pPr>
        <w:numPr>
          <w:ilvl w:val="0"/>
          <w:numId w:val="37"/>
        </w:numPr>
        <w:tabs>
          <w:tab w:val="clear" w:pos="720"/>
          <w:tab w:val="num" w:pos="1440"/>
        </w:tabs>
        <w:spacing w:before="240"/>
        <w:ind w:left="1440"/>
        <w:rPr>
          <w:rFonts w:ascii="Calibri" w:hAnsi="Calibri" w:cs="Calibri"/>
        </w:rPr>
      </w:pPr>
      <w:r w:rsidRPr="00EC1FEB">
        <w:rPr>
          <w:rFonts w:ascii="Calibri" w:hAnsi="Calibri" w:cs="Calibri"/>
        </w:rPr>
        <w:t>Help you understand how your information is used.</w:t>
      </w:r>
    </w:p>
    <w:p w14:paraId="27EF5C2E" w14:textId="024023EE" w:rsidR="00741BDD" w:rsidRDefault="004711AB" w:rsidP="003B12FA">
      <w:pPr>
        <w:pStyle w:val="ListParagraph"/>
        <w:numPr>
          <w:ilvl w:val="1"/>
          <w:numId w:val="45"/>
        </w:numPr>
        <w:spacing w:before="240"/>
        <w:rPr>
          <w:rFonts w:ascii="Calibri" w:hAnsi="Calibri" w:cs="Calibri"/>
        </w:rPr>
      </w:pPr>
      <w:r w:rsidRPr="00C511CB">
        <w:rPr>
          <w:rFonts w:ascii="Calibri" w:hAnsi="Calibri" w:cs="Calibri"/>
        </w:rPr>
        <w:t>If you have questions about your information, please speak to a member of staff.</w:t>
      </w:r>
    </w:p>
    <w:p w14:paraId="03EB10D9" w14:textId="77777777" w:rsidR="00234B17" w:rsidRPr="00C511CB" w:rsidRDefault="00234B17" w:rsidP="00234B17">
      <w:pPr>
        <w:pStyle w:val="ListParagraph"/>
        <w:ind w:left="420"/>
        <w:rPr>
          <w:rFonts w:ascii="Calibri" w:hAnsi="Calibri" w:cs="Calibri"/>
        </w:rPr>
      </w:pPr>
    </w:p>
    <w:p w14:paraId="2A85BB91" w14:textId="34B77394" w:rsidR="0002431A" w:rsidRPr="00234B17" w:rsidRDefault="0002431A" w:rsidP="0002431A">
      <w:pPr>
        <w:pStyle w:val="Heading1"/>
        <w:rPr>
          <w:rFonts w:ascii="Calibri" w:hAnsi="Calibri" w:cs="Calibri"/>
          <w:b/>
          <w:bCs/>
          <w:color w:val="auto"/>
          <w:sz w:val="24"/>
          <w:szCs w:val="24"/>
        </w:rPr>
      </w:pPr>
      <w:bookmarkStart w:id="15" w:name="_Toc237351298"/>
      <w:r w:rsidRPr="00234B17">
        <w:rPr>
          <w:rFonts w:ascii="Calibri" w:hAnsi="Calibri" w:cs="Calibri"/>
          <w:b/>
          <w:bCs/>
          <w:color w:val="auto"/>
          <w:sz w:val="24"/>
          <w:szCs w:val="24"/>
        </w:rPr>
        <w:t>16. VERSION CONTROL TABLE</w:t>
      </w:r>
      <w:bookmarkEnd w:id="15"/>
    </w:p>
    <w:tbl>
      <w:tblPr>
        <w:tblStyle w:val="TableGrid1"/>
        <w:tblW w:w="9737" w:type="dxa"/>
        <w:tblLook w:val="04A0" w:firstRow="1" w:lastRow="0" w:firstColumn="1" w:lastColumn="0" w:noHBand="0" w:noVBand="1"/>
      </w:tblPr>
      <w:tblGrid>
        <w:gridCol w:w="1129"/>
        <w:gridCol w:w="1985"/>
        <w:gridCol w:w="2551"/>
        <w:gridCol w:w="4072"/>
      </w:tblGrid>
      <w:tr w:rsidR="00234B17" w:rsidRPr="00032185" w14:paraId="6BF8C936" w14:textId="77777777" w:rsidTr="00234B17">
        <w:tc>
          <w:tcPr>
            <w:tcW w:w="1129" w:type="dxa"/>
            <w:shd w:val="clear" w:color="auto" w:fill="D9D9D9" w:themeFill="background1" w:themeFillShade="D9"/>
          </w:tcPr>
          <w:p w14:paraId="1A07DAAD" w14:textId="77777777" w:rsidR="00234B17" w:rsidRPr="00234B17" w:rsidRDefault="00234B17" w:rsidP="00384B4A">
            <w:pPr>
              <w:spacing w:before="100" w:beforeAutospacing="1" w:after="192"/>
              <w:rPr>
                <w:rFonts w:ascii="Calibri" w:hAnsi="Calibri" w:cs="Calibri"/>
                <w:b/>
                <w:color w:val="000000" w:themeColor="text1"/>
                <w:sz w:val="24"/>
                <w:szCs w:val="24"/>
                <w:lang w:val="en"/>
              </w:rPr>
            </w:pPr>
            <w:r w:rsidRPr="00234B17">
              <w:rPr>
                <w:rFonts w:ascii="Calibri" w:hAnsi="Calibri" w:cs="Calibri"/>
                <w:b/>
                <w:color w:val="000000" w:themeColor="text1"/>
                <w:sz w:val="24"/>
                <w:szCs w:val="24"/>
                <w:lang w:val="en"/>
              </w:rPr>
              <w:t>Version</w:t>
            </w:r>
          </w:p>
        </w:tc>
        <w:tc>
          <w:tcPr>
            <w:tcW w:w="1985" w:type="dxa"/>
            <w:shd w:val="clear" w:color="auto" w:fill="D9D9D9" w:themeFill="background1" w:themeFillShade="D9"/>
          </w:tcPr>
          <w:p w14:paraId="3A5CE7C1" w14:textId="77777777" w:rsidR="00234B17" w:rsidRPr="00234B17" w:rsidRDefault="00234B17" w:rsidP="00384B4A">
            <w:pPr>
              <w:spacing w:before="100" w:beforeAutospacing="1" w:after="192"/>
              <w:rPr>
                <w:rFonts w:ascii="Calibri" w:hAnsi="Calibri" w:cs="Calibri"/>
                <w:b/>
                <w:color w:val="000000" w:themeColor="text1"/>
                <w:sz w:val="24"/>
                <w:szCs w:val="24"/>
                <w:lang w:val="en"/>
              </w:rPr>
            </w:pPr>
            <w:r w:rsidRPr="00234B17">
              <w:rPr>
                <w:rFonts w:ascii="Calibri" w:hAnsi="Calibri" w:cs="Calibri"/>
                <w:b/>
                <w:color w:val="000000" w:themeColor="text1"/>
                <w:sz w:val="24"/>
                <w:szCs w:val="24"/>
                <w:lang w:val="en"/>
              </w:rPr>
              <w:t>Author</w:t>
            </w:r>
          </w:p>
        </w:tc>
        <w:tc>
          <w:tcPr>
            <w:tcW w:w="2551" w:type="dxa"/>
            <w:shd w:val="clear" w:color="auto" w:fill="D9D9D9" w:themeFill="background1" w:themeFillShade="D9"/>
          </w:tcPr>
          <w:p w14:paraId="1933A6D7" w14:textId="77777777" w:rsidR="00234B17" w:rsidRPr="00234B17" w:rsidRDefault="00234B17" w:rsidP="00384B4A">
            <w:pPr>
              <w:spacing w:before="100" w:beforeAutospacing="1" w:after="192"/>
              <w:rPr>
                <w:rFonts w:ascii="Calibri" w:hAnsi="Calibri" w:cs="Calibri"/>
                <w:b/>
                <w:color w:val="000000" w:themeColor="text1"/>
                <w:sz w:val="24"/>
                <w:szCs w:val="24"/>
                <w:lang w:val="en"/>
              </w:rPr>
            </w:pPr>
            <w:r w:rsidRPr="00234B17">
              <w:rPr>
                <w:rFonts w:ascii="Calibri" w:hAnsi="Calibri" w:cs="Calibri"/>
                <w:b/>
                <w:color w:val="000000" w:themeColor="text1"/>
                <w:sz w:val="24"/>
                <w:szCs w:val="24"/>
                <w:lang w:val="en"/>
              </w:rPr>
              <w:t>Date</w:t>
            </w:r>
          </w:p>
        </w:tc>
        <w:tc>
          <w:tcPr>
            <w:tcW w:w="4072" w:type="dxa"/>
            <w:shd w:val="clear" w:color="auto" w:fill="D9D9D9" w:themeFill="background1" w:themeFillShade="D9"/>
          </w:tcPr>
          <w:p w14:paraId="6D9443C5" w14:textId="77777777" w:rsidR="00234B17" w:rsidRPr="00234B17" w:rsidRDefault="00234B17" w:rsidP="00384B4A">
            <w:pPr>
              <w:spacing w:before="100" w:beforeAutospacing="1" w:after="192"/>
              <w:rPr>
                <w:rFonts w:ascii="Calibri" w:hAnsi="Calibri" w:cs="Calibri"/>
                <w:b/>
                <w:color w:val="000000" w:themeColor="text1"/>
                <w:sz w:val="24"/>
                <w:szCs w:val="24"/>
                <w:lang w:val="en"/>
              </w:rPr>
            </w:pPr>
            <w:r w:rsidRPr="00234B17">
              <w:rPr>
                <w:rFonts w:ascii="Calibri" w:hAnsi="Calibri" w:cs="Calibri"/>
                <w:b/>
                <w:color w:val="000000" w:themeColor="text1"/>
                <w:sz w:val="24"/>
                <w:szCs w:val="24"/>
                <w:lang w:val="en"/>
              </w:rPr>
              <w:t>Change</w:t>
            </w:r>
          </w:p>
        </w:tc>
      </w:tr>
      <w:tr w:rsidR="00234B17" w:rsidRPr="00032185" w14:paraId="68188B7C" w14:textId="77777777" w:rsidTr="00234B17">
        <w:tc>
          <w:tcPr>
            <w:tcW w:w="1129" w:type="dxa"/>
          </w:tcPr>
          <w:p w14:paraId="424C0524" w14:textId="76BD16E5" w:rsidR="00234B17" w:rsidRPr="00234B17" w:rsidRDefault="00234B17" w:rsidP="00384B4A">
            <w:pPr>
              <w:spacing w:before="100" w:beforeAutospacing="1" w:after="192"/>
              <w:rPr>
                <w:rFonts w:ascii="Calibri" w:hAnsi="Calibri" w:cs="Calibri"/>
                <w:bCs/>
                <w:color w:val="000000" w:themeColor="text1"/>
                <w:sz w:val="24"/>
                <w:szCs w:val="24"/>
                <w:lang w:val="en"/>
              </w:rPr>
            </w:pPr>
            <w:r w:rsidRPr="00234B17">
              <w:rPr>
                <w:rFonts w:ascii="Calibri" w:hAnsi="Calibri" w:cs="Calibri"/>
                <w:bCs/>
                <w:color w:val="000000" w:themeColor="text1"/>
                <w:sz w:val="24"/>
                <w:szCs w:val="24"/>
                <w:lang w:val="en"/>
              </w:rPr>
              <w:t>1.0</w:t>
            </w:r>
          </w:p>
        </w:tc>
        <w:tc>
          <w:tcPr>
            <w:tcW w:w="1985" w:type="dxa"/>
          </w:tcPr>
          <w:p w14:paraId="796E1EE6" w14:textId="51AF2D0A" w:rsidR="00234B17" w:rsidRPr="00234B17" w:rsidRDefault="00234B17" w:rsidP="00384B4A">
            <w:pPr>
              <w:spacing w:before="100" w:beforeAutospacing="1" w:after="192"/>
              <w:rPr>
                <w:rFonts w:ascii="Calibri" w:hAnsi="Calibri" w:cs="Calibri"/>
                <w:bCs/>
                <w:color w:val="000000" w:themeColor="text1"/>
                <w:sz w:val="24"/>
                <w:szCs w:val="24"/>
                <w:lang w:val="en"/>
              </w:rPr>
            </w:pPr>
            <w:r>
              <w:rPr>
                <w:rFonts w:ascii="Calibri" w:hAnsi="Calibri" w:cs="Calibri"/>
                <w:sz w:val="24"/>
                <w:szCs w:val="24"/>
              </w:rPr>
              <w:t>Matthew Jones</w:t>
            </w:r>
          </w:p>
        </w:tc>
        <w:tc>
          <w:tcPr>
            <w:tcW w:w="2551" w:type="dxa"/>
          </w:tcPr>
          <w:p w14:paraId="10A4622E" w14:textId="3026A3DA" w:rsidR="00234B17" w:rsidRPr="00234B17" w:rsidRDefault="00234B17" w:rsidP="00384B4A">
            <w:pPr>
              <w:spacing w:before="100" w:beforeAutospacing="1" w:after="192"/>
              <w:rPr>
                <w:rFonts w:ascii="Calibri" w:hAnsi="Calibri" w:cs="Calibri"/>
                <w:bCs/>
                <w:color w:val="000000" w:themeColor="text1"/>
                <w:sz w:val="24"/>
                <w:szCs w:val="24"/>
                <w:lang w:val="en"/>
              </w:rPr>
            </w:pPr>
            <w:r>
              <w:rPr>
                <w:rFonts w:ascii="Calibri" w:hAnsi="Calibri" w:cs="Calibri"/>
                <w:sz w:val="24"/>
                <w:szCs w:val="24"/>
              </w:rPr>
              <w:t>29/07/2026</w:t>
            </w:r>
          </w:p>
        </w:tc>
        <w:tc>
          <w:tcPr>
            <w:tcW w:w="4072" w:type="dxa"/>
          </w:tcPr>
          <w:p w14:paraId="0D5745AC" w14:textId="18A8F4E5" w:rsidR="00234B17" w:rsidRPr="00234B17" w:rsidRDefault="00234B17" w:rsidP="00384B4A">
            <w:pPr>
              <w:spacing w:before="100" w:beforeAutospacing="1" w:after="192"/>
              <w:rPr>
                <w:rFonts w:ascii="Calibri" w:hAnsi="Calibri" w:cs="Calibri"/>
                <w:bCs/>
                <w:color w:val="000000" w:themeColor="text1"/>
                <w:sz w:val="24"/>
                <w:szCs w:val="24"/>
                <w:lang w:val="en"/>
              </w:rPr>
            </w:pPr>
            <w:r>
              <w:rPr>
                <w:rFonts w:ascii="Calibri" w:hAnsi="Calibri" w:cs="Calibri"/>
                <w:sz w:val="24"/>
                <w:szCs w:val="24"/>
              </w:rPr>
              <w:t>First issue.</w:t>
            </w:r>
          </w:p>
        </w:tc>
      </w:tr>
      <w:tr w:rsidR="00234B17" w:rsidRPr="00032185" w14:paraId="26211718" w14:textId="77777777" w:rsidTr="00234B17">
        <w:tc>
          <w:tcPr>
            <w:tcW w:w="1129" w:type="dxa"/>
          </w:tcPr>
          <w:p w14:paraId="10ABF023" w14:textId="37CFCCFE" w:rsidR="00234B17" w:rsidRPr="00234B17" w:rsidRDefault="00234B17" w:rsidP="00384B4A">
            <w:pPr>
              <w:spacing w:before="100" w:beforeAutospacing="1" w:after="192"/>
              <w:rPr>
                <w:rFonts w:ascii="Calibri" w:hAnsi="Calibri" w:cs="Calibri"/>
                <w:bCs/>
                <w:color w:val="000000" w:themeColor="text1"/>
                <w:sz w:val="24"/>
                <w:szCs w:val="24"/>
                <w:lang w:val="en"/>
              </w:rPr>
            </w:pPr>
          </w:p>
        </w:tc>
        <w:tc>
          <w:tcPr>
            <w:tcW w:w="1985" w:type="dxa"/>
          </w:tcPr>
          <w:p w14:paraId="2F282B42" w14:textId="6F9B671E" w:rsidR="00234B17" w:rsidRPr="00234B17" w:rsidRDefault="00234B17" w:rsidP="00384B4A">
            <w:pPr>
              <w:spacing w:before="100" w:beforeAutospacing="1" w:after="192"/>
              <w:rPr>
                <w:rFonts w:ascii="Calibri" w:hAnsi="Calibri" w:cs="Calibri"/>
                <w:bCs/>
                <w:color w:val="000000" w:themeColor="text1"/>
                <w:sz w:val="24"/>
                <w:szCs w:val="24"/>
                <w:lang w:val="en"/>
              </w:rPr>
            </w:pPr>
          </w:p>
        </w:tc>
        <w:tc>
          <w:tcPr>
            <w:tcW w:w="2551" w:type="dxa"/>
          </w:tcPr>
          <w:p w14:paraId="331053D3" w14:textId="1C61D0FE" w:rsidR="00234B17" w:rsidRPr="00234B17" w:rsidRDefault="00234B17" w:rsidP="00384B4A">
            <w:pPr>
              <w:spacing w:before="100" w:beforeAutospacing="1" w:after="192"/>
              <w:rPr>
                <w:rFonts w:ascii="Calibri" w:hAnsi="Calibri" w:cs="Calibri"/>
                <w:bCs/>
                <w:color w:val="000000" w:themeColor="text1"/>
                <w:sz w:val="24"/>
                <w:szCs w:val="24"/>
                <w:lang w:val="en"/>
              </w:rPr>
            </w:pPr>
          </w:p>
        </w:tc>
        <w:tc>
          <w:tcPr>
            <w:tcW w:w="4072" w:type="dxa"/>
          </w:tcPr>
          <w:p w14:paraId="146C9F1F" w14:textId="24C7B46F" w:rsidR="00234B17" w:rsidRPr="00234B17" w:rsidRDefault="00234B17" w:rsidP="00384B4A">
            <w:pPr>
              <w:spacing w:before="100" w:beforeAutospacing="1" w:after="192"/>
              <w:rPr>
                <w:rFonts w:ascii="Calibri" w:hAnsi="Calibri" w:cs="Calibri"/>
                <w:bCs/>
                <w:color w:val="000000" w:themeColor="text1"/>
                <w:sz w:val="24"/>
                <w:szCs w:val="24"/>
                <w:lang w:val="en"/>
              </w:rPr>
            </w:pPr>
          </w:p>
        </w:tc>
      </w:tr>
    </w:tbl>
    <w:p w14:paraId="3E486093" w14:textId="77777777" w:rsidR="0002431A" w:rsidRPr="003D6DF2" w:rsidRDefault="0002431A" w:rsidP="0002431A">
      <w:pPr>
        <w:rPr>
          <w:rFonts w:ascii="Calibri" w:hAnsi="Calibri" w:cs="Calibri"/>
        </w:rPr>
      </w:pPr>
    </w:p>
    <w:sectPr w:rsidR="0002431A" w:rsidRPr="003D6DF2" w:rsidSect="00144909">
      <w:headerReference w:type="default" r:id="rId10"/>
      <w:footerReference w:type="defaul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38E51" w14:textId="77777777" w:rsidR="00D3464D" w:rsidRDefault="00D3464D" w:rsidP="004711AB">
      <w:pPr>
        <w:spacing w:after="0" w:line="240" w:lineRule="auto"/>
      </w:pPr>
      <w:r>
        <w:separator/>
      </w:r>
    </w:p>
  </w:endnote>
  <w:endnote w:type="continuationSeparator" w:id="0">
    <w:p w14:paraId="62980AF1" w14:textId="77777777" w:rsidR="00D3464D" w:rsidRDefault="00D3464D" w:rsidP="004711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arlow">
    <w:charset w:val="00"/>
    <w:family w:val="auto"/>
    <w:pitch w:val="variable"/>
    <w:sig w:usb0="20000007" w:usb1="00000000" w:usb2="00000000" w:usb3="00000000" w:csb0="00000193"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rPr>
      <w:id w:val="1901173547"/>
      <w:docPartObj>
        <w:docPartGallery w:val="Page Numbers (Bottom of Page)"/>
        <w:docPartUnique/>
      </w:docPartObj>
    </w:sdtPr>
    <w:sdtEndPr>
      <w:rPr>
        <w:rFonts w:asciiTheme="minorHAnsi" w:hAnsiTheme="minorHAnsi" w:cstheme="minorBidi"/>
      </w:rPr>
    </w:sdtEndPr>
    <w:sdtContent>
      <w:sdt>
        <w:sdtPr>
          <w:rPr>
            <w:rFonts w:ascii="Calibri" w:hAnsi="Calibri" w:cs="Calibri"/>
          </w:rPr>
          <w:id w:val="-1769616900"/>
          <w:docPartObj>
            <w:docPartGallery w:val="Page Numbers (Top of Page)"/>
            <w:docPartUnique/>
          </w:docPartObj>
        </w:sdtPr>
        <w:sdtEndPr>
          <w:rPr>
            <w:rFonts w:asciiTheme="minorHAnsi" w:hAnsiTheme="minorHAnsi" w:cstheme="minorBidi"/>
          </w:rPr>
        </w:sdtEndPr>
        <w:sdtContent>
          <w:p w14:paraId="31B9CFB9" w14:textId="44072446" w:rsidR="00EC1FEB" w:rsidRDefault="00EC1FEB" w:rsidP="00EC1FEB">
            <w:pPr>
              <w:pStyle w:val="Footer"/>
            </w:pPr>
            <w:r>
              <w:t>IT06 Privacy Policy for People Supported by Perthyn v1.0 (</w:t>
            </w:r>
            <w:r w:rsidR="00144909">
              <w:t>01/08/2026</w:t>
            </w:r>
            <w:r>
              <w:t>)</w:t>
            </w:r>
            <w:r>
              <w:tab/>
              <w:t xml:space="preserve">   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7941656D" w14:textId="77777777" w:rsidR="00EC1FEB" w:rsidRDefault="00EC1F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53152E" w14:textId="77777777" w:rsidR="00D3464D" w:rsidRDefault="00D3464D" w:rsidP="004711AB">
      <w:pPr>
        <w:spacing w:after="0" w:line="240" w:lineRule="auto"/>
      </w:pPr>
      <w:r>
        <w:separator/>
      </w:r>
    </w:p>
  </w:footnote>
  <w:footnote w:type="continuationSeparator" w:id="0">
    <w:p w14:paraId="611357D5" w14:textId="77777777" w:rsidR="00D3464D" w:rsidRDefault="00D3464D" w:rsidP="004711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8831C" w14:textId="79C0132F" w:rsidR="004711AB" w:rsidRDefault="004711AB" w:rsidP="004711AB">
    <w:pPr>
      <w:pStyle w:val="Header"/>
      <w:jc w:val="right"/>
    </w:pPr>
  </w:p>
  <w:p w14:paraId="1216F4DF" w14:textId="77777777" w:rsidR="004711AB" w:rsidRDefault="004711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36FC7"/>
    <w:multiLevelType w:val="hybridMultilevel"/>
    <w:tmpl w:val="0C78CFA6"/>
    <w:lvl w:ilvl="0" w:tplc="0ABA029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7D519C"/>
    <w:multiLevelType w:val="hybridMultilevel"/>
    <w:tmpl w:val="D222EA5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FC6A7E"/>
    <w:multiLevelType w:val="multilevel"/>
    <w:tmpl w:val="85E0493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 w15:restartNumberingAfterBreak="0">
    <w:nsid w:val="05BA5E17"/>
    <w:multiLevelType w:val="hybridMultilevel"/>
    <w:tmpl w:val="DB0CDD92"/>
    <w:lvl w:ilvl="0" w:tplc="0ABA029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A22230"/>
    <w:multiLevelType w:val="hybridMultilevel"/>
    <w:tmpl w:val="94E0DD46"/>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8D0AE4"/>
    <w:multiLevelType w:val="multilevel"/>
    <w:tmpl w:val="01987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4748A1"/>
    <w:multiLevelType w:val="hybridMultilevel"/>
    <w:tmpl w:val="1E0AED8C"/>
    <w:lvl w:ilvl="0" w:tplc="0ABA029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C9E0CF7"/>
    <w:multiLevelType w:val="multilevel"/>
    <w:tmpl w:val="44A01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A92491"/>
    <w:multiLevelType w:val="hybridMultilevel"/>
    <w:tmpl w:val="F1F63020"/>
    <w:lvl w:ilvl="0" w:tplc="FFFFFFFF">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E554BBF"/>
    <w:multiLevelType w:val="multilevel"/>
    <w:tmpl w:val="37A4DF2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0" w15:restartNumberingAfterBreak="0">
    <w:nsid w:val="263B4C35"/>
    <w:multiLevelType w:val="multilevel"/>
    <w:tmpl w:val="B5F2B762"/>
    <w:lvl w:ilvl="0">
      <w:start w:val="10"/>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8BC6964"/>
    <w:multiLevelType w:val="multilevel"/>
    <w:tmpl w:val="DD349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B981662"/>
    <w:multiLevelType w:val="multilevel"/>
    <w:tmpl w:val="A66C13DA"/>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BB1721D"/>
    <w:multiLevelType w:val="hybridMultilevel"/>
    <w:tmpl w:val="D9E828E8"/>
    <w:lvl w:ilvl="0" w:tplc="0ABA029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D501CAA"/>
    <w:multiLevelType w:val="hybridMultilevel"/>
    <w:tmpl w:val="9B44F254"/>
    <w:lvl w:ilvl="0" w:tplc="0ABA0292">
      <w:start w:val="1"/>
      <w:numFmt w:val="lowerRoman"/>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5" w15:restartNumberingAfterBreak="0">
    <w:nsid w:val="2D9329B6"/>
    <w:multiLevelType w:val="multilevel"/>
    <w:tmpl w:val="EFE8415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6" w15:restartNumberingAfterBreak="0">
    <w:nsid w:val="2F256D52"/>
    <w:multiLevelType w:val="multilevel"/>
    <w:tmpl w:val="556A56B0"/>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F3B37C8"/>
    <w:multiLevelType w:val="multilevel"/>
    <w:tmpl w:val="49824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13E4DAA"/>
    <w:multiLevelType w:val="multilevel"/>
    <w:tmpl w:val="8580F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19A1040"/>
    <w:multiLevelType w:val="multilevel"/>
    <w:tmpl w:val="33362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55F4A79"/>
    <w:multiLevelType w:val="multilevel"/>
    <w:tmpl w:val="9FFC2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61335FB"/>
    <w:multiLevelType w:val="multilevel"/>
    <w:tmpl w:val="240A0E3C"/>
    <w:lvl w:ilvl="0">
      <w:start w:val="12"/>
      <w:numFmt w:val="decimal"/>
      <w:lvlText w:val="%1"/>
      <w:lvlJc w:val="left"/>
      <w:pPr>
        <w:ind w:left="420" w:hanging="420"/>
      </w:pPr>
      <w:rPr>
        <w:rFonts w:hint="default"/>
      </w:rPr>
    </w:lvl>
    <w:lvl w:ilvl="1">
      <w:start w:val="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63C5FEE"/>
    <w:multiLevelType w:val="hybridMultilevel"/>
    <w:tmpl w:val="E58488C2"/>
    <w:lvl w:ilvl="0" w:tplc="0ABA029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7894599"/>
    <w:multiLevelType w:val="hybridMultilevel"/>
    <w:tmpl w:val="94E0DD46"/>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A940BDD"/>
    <w:multiLevelType w:val="multilevel"/>
    <w:tmpl w:val="BD029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B545160"/>
    <w:multiLevelType w:val="multilevel"/>
    <w:tmpl w:val="07D84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01B7D61"/>
    <w:multiLevelType w:val="multilevel"/>
    <w:tmpl w:val="6FC4283E"/>
    <w:lvl w:ilvl="0">
      <w:start w:val="14"/>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7293BAC"/>
    <w:multiLevelType w:val="multilevel"/>
    <w:tmpl w:val="F0D47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786313D"/>
    <w:multiLevelType w:val="hybridMultilevel"/>
    <w:tmpl w:val="5CE8B0DE"/>
    <w:lvl w:ilvl="0" w:tplc="0ABA0292">
      <w:start w:val="1"/>
      <w:numFmt w:val="lowerRoman"/>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4B506E4C"/>
    <w:multiLevelType w:val="multilevel"/>
    <w:tmpl w:val="58542AEA"/>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C8F5D8A"/>
    <w:multiLevelType w:val="hybridMultilevel"/>
    <w:tmpl w:val="4C1E6BB2"/>
    <w:lvl w:ilvl="0" w:tplc="0ABA029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DC70B3E"/>
    <w:multiLevelType w:val="multilevel"/>
    <w:tmpl w:val="F8FC9A1A"/>
    <w:lvl w:ilvl="0">
      <w:start w:val="1"/>
      <w:numFmt w:val="bullet"/>
      <w:lvlText w:val=""/>
      <w:lvlJc w:val="left"/>
      <w:pPr>
        <w:tabs>
          <w:tab w:val="num" w:pos="1440"/>
        </w:tabs>
        <w:ind w:left="1440" w:hanging="360"/>
      </w:pPr>
      <w:rPr>
        <w:rFonts w:ascii="Symbol" w:hAnsi="Symbol" w:hint="default"/>
        <w:sz w:val="20"/>
      </w:rPr>
    </w:lvl>
    <w:lvl w:ilvl="1">
      <w:start w:val="11"/>
      <w:numFmt w:val="decimal"/>
      <w:lvlText w:val="%2."/>
      <w:lvlJc w:val="left"/>
      <w:pPr>
        <w:ind w:left="2220" w:hanging="420"/>
      </w:pPr>
      <w:rPr>
        <w:rFonts w:hint="default"/>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32" w15:restartNumberingAfterBreak="0">
    <w:nsid w:val="51254DE2"/>
    <w:multiLevelType w:val="multilevel"/>
    <w:tmpl w:val="3BC21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1CF2679"/>
    <w:multiLevelType w:val="multilevel"/>
    <w:tmpl w:val="4D82C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68A23D9"/>
    <w:multiLevelType w:val="multilevel"/>
    <w:tmpl w:val="CE8C8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6DB4D19"/>
    <w:multiLevelType w:val="hybridMultilevel"/>
    <w:tmpl w:val="DABE409C"/>
    <w:lvl w:ilvl="0" w:tplc="0ABA0292">
      <w:start w:val="1"/>
      <w:numFmt w:val="lowerRoman"/>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58533BD0"/>
    <w:multiLevelType w:val="multilevel"/>
    <w:tmpl w:val="B396F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3E05787"/>
    <w:multiLevelType w:val="multilevel"/>
    <w:tmpl w:val="1F0C69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6620216E"/>
    <w:multiLevelType w:val="hybridMultilevel"/>
    <w:tmpl w:val="6C30C80E"/>
    <w:lvl w:ilvl="0" w:tplc="0ABA029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84D0EEF"/>
    <w:multiLevelType w:val="multilevel"/>
    <w:tmpl w:val="4D40E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8E01C65"/>
    <w:multiLevelType w:val="multilevel"/>
    <w:tmpl w:val="ED629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9070C39"/>
    <w:multiLevelType w:val="hybridMultilevel"/>
    <w:tmpl w:val="0FDA9552"/>
    <w:lvl w:ilvl="0" w:tplc="0ABA029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2D93C75"/>
    <w:multiLevelType w:val="hybridMultilevel"/>
    <w:tmpl w:val="2AE02BCC"/>
    <w:lvl w:ilvl="0" w:tplc="0ABA029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A3F1545"/>
    <w:multiLevelType w:val="multilevel"/>
    <w:tmpl w:val="7E586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AF42DCA"/>
    <w:multiLevelType w:val="multilevel"/>
    <w:tmpl w:val="99583032"/>
    <w:lvl w:ilvl="0">
      <w:start w:val="12"/>
      <w:numFmt w:val="decimal"/>
      <w:lvlText w:val="%1"/>
      <w:lvlJc w:val="left"/>
      <w:pPr>
        <w:ind w:left="420" w:hanging="420"/>
      </w:pPr>
      <w:rPr>
        <w:rFonts w:hint="default"/>
      </w:rPr>
    </w:lvl>
    <w:lvl w:ilvl="1">
      <w:start w:val="4"/>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08280068">
    <w:abstractNumId w:val="8"/>
  </w:num>
  <w:num w:numId="2" w16cid:durableId="591818082">
    <w:abstractNumId w:val="37"/>
  </w:num>
  <w:num w:numId="3" w16cid:durableId="1399665758">
    <w:abstractNumId w:val="14"/>
  </w:num>
  <w:num w:numId="4" w16cid:durableId="578946750">
    <w:abstractNumId w:val="38"/>
  </w:num>
  <w:num w:numId="5" w16cid:durableId="508637506">
    <w:abstractNumId w:val="5"/>
  </w:num>
  <w:num w:numId="6" w16cid:durableId="918557941">
    <w:abstractNumId w:val="39"/>
  </w:num>
  <w:num w:numId="7" w16cid:durableId="387268779">
    <w:abstractNumId w:val="19"/>
  </w:num>
  <w:num w:numId="8" w16cid:durableId="345062706">
    <w:abstractNumId w:val="18"/>
  </w:num>
  <w:num w:numId="9" w16cid:durableId="929584543">
    <w:abstractNumId w:val="9"/>
  </w:num>
  <w:num w:numId="10" w16cid:durableId="301427177">
    <w:abstractNumId w:val="35"/>
  </w:num>
  <w:num w:numId="11" w16cid:durableId="167671507">
    <w:abstractNumId w:val="1"/>
  </w:num>
  <w:num w:numId="12" w16cid:durableId="589310237">
    <w:abstractNumId w:val="41"/>
  </w:num>
  <w:num w:numId="13" w16cid:durableId="907957126">
    <w:abstractNumId w:val="0"/>
  </w:num>
  <w:num w:numId="14" w16cid:durableId="455611299">
    <w:abstractNumId w:val="2"/>
  </w:num>
  <w:num w:numId="15" w16cid:durableId="1687826314">
    <w:abstractNumId w:val="42"/>
  </w:num>
  <w:num w:numId="16" w16cid:durableId="1332756167">
    <w:abstractNumId w:val="15"/>
  </w:num>
  <w:num w:numId="17" w16cid:durableId="220602087">
    <w:abstractNumId w:val="28"/>
  </w:num>
  <w:num w:numId="18" w16cid:durableId="446392371">
    <w:abstractNumId w:val="22"/>
  </w:num>
  <w:num w:numId="19" w16cid:durableId="528687516">
    <w:abstractNumId w:val="31"/>
  </w:num>
  <w:num w:numId="20" w16cid:durableId="1130902378">
    <w:abstractNumId w:val="13"/>
  </w:num>
  <w:num w:numId="21" w16cid:durableId="1923444538">
    <w:abstractNumId w:val="7"/>
  </w:num>
  <w:num w:numId="22" w16cid:durableId="578295050">
    <w:abstractNumId w:val="32"/>
  </w:num>
  <w:num w:numId="23" w16cid:durableId="901254466">
    <w:abstractNumId w:val="36"/>
  </w:num>
  <w:num w:numId="24" w16cid:durableId="1124470624">
    <w:abstractNumId w:val="27"/>
  </w:num>
  <w:num w:numId="25" w16cid:durableId="1795715111">
    <w:abstractNumId w:val="43"/>
  </w:num>
  <w:num w:numId="26" w16cid:durableId="42601465">
    <w:abstractNumId w:val="6"/>
  </w:num>
  <w:num w:numId="27" w16cid:durableId="757403386">
    <w:abstractNumId w:val="25"/>
  </w:num>
  <w:num w:numId="28" w16cid:durableId="1006444169">
    <w:abstractNumId w:val="17"/>
  </w:num>
  <w:num w:numId="29" w16cid:durableId="963535136">
    <w:abstractNumId w:val="11"/>
  </w:num>
  <w:num w:numId="30" w16cid:durableId="409931587">
    <w:abstractNumId w:val="33"/>
  </w:num>
  <w:num w:numId="31" w16cid:durableId="1941596474">
    <w:abstractNumId w:val="24"/>
  </w:num>
  <w:num w:numId="32" w16cid:durableId="2091853744">
    <w:abstractNumId w:val="20"/>
  </w:num>
  <w:num w:numId="33" w16cid:durableId="1804493456">
    <w:abstractNumId w:val="34"/>
  </w:num>
  <w:num w:numId="34" w16cid:durableId="1413353824">
    <w:abstractNumId w:val="4"/>
  </w:num>
  <w:num w:numId="35" w16cid:durableId="1286428894">
    <w:abstractNumId w:val="23"/>
  </w:num>
  <w:num w:numId="36" w16cid:durableId="198708104">
    <w:abstractNumId w:val="3"/>
  </w:num>
  <w:num w:numId="37" w16cid:durableId="2104449797">
    <w:abstractNumId w:val="40"/>
  </w:num>
  <w:num w:numId="38" w16cid:durableId="1973514355">
    <w:abstractNumId w:val="30"/>
  </w:num>
  <w:num w:numId="39" w16cid:durableId="1811750863">
    <w:abstractNumId w:val="10"/>
  </w:num>
  <w:num w:numId="40" w16cid:durableId="877472970">
    <w:abstractNumId w:val="44"/>
  </w:num>
  <w:num w:numId="41" w16cid:durableId="945892036">
    <w:abstractNumId w:val="21"/>
  </w:num>
  <w:num w:numId="42" w16cid:durableId="266498546">
    <w:abstractNumId w:val="16"/>
  </w:num>
  <w:num w:numId="43" w16cid:durableId="1890216536">
    <w:abstractNumId w:val="12"/>
  </w:num>
  <w:num w:numId="44" w16cid:durableId="746196917">
    <w:abstractNumId w:val="26"/>
  </w:num>
  <w:num w:numId="45" w16cid:durableId="132370452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084"/>
    <w:rsid w:val="00020081"/>
    <w:rsid w:val="0002431A"/>
    <w:rsid w:val="00127D63"/>
    <w:rsid w:val="00144909"/>
    <w:rsid w:val="001742BA"/>
    <w:rsid w:val="00187B71"/>
    <w:rsid w:val="0019750F"/>
    <w:rsid w:val="001C6945"/>
    <w:rsid w:val="00234B17"/>
    <w:rsid w:val="00250E0C"/>
    <w:rsid w:val="00264042"/>
    <w:rsid w:val="002E1C36"/>
    <w:rsid w:val="00373BBE"/>
    <w:rsid w:val="003B12FA"/>
    <w:rsid w:val="003D6DF2"/>
    <w:rsid w:val="00423781"/>
    <w:rsid w:val="00470AA2"/>
    <w:rsid w:val="004711AB"/>
    <w:rsid w:val="004B3E72"/>
    <w:rsid w:val="004F171D"/>
    <w:rsid w:val="005452AA"/>
    <w:rsid w:val="005871A4"/>
    <w:rsid w:val="006A0A2F"/>
    <w:rsid w:val="007150CE"/>
    <w:rsid w:val="00741BDD"/>
    <w:rsid w:val="0076785E"/>
    <w:rsid w:val="007902AF"/>
    <w:rsid w:val="00832596"/>
    <w:rsid w:val="00852122"/>
    <w:rsid w:val="008A0A58"/>
    <w:rsid w:val="009302EA"/>
    <w:rsid w:val="00994084"/>
    <w:rsid w:val="00A527B2"/>
    <w:rsid w:val="00B12C3D"/>
    <w:rsid w:val="00B304A0"/>
    <w:rsid w:val="00B33ADD"/>
    <w:rsid w:val="00B414B2"/>
    <w:rsid w:val="00B63723"/>
    <w:rsid w:val="00B6669E"/>
    <w:rsid w:val="00C511CB"/>
    <w:rsid w:val="00C80D77"/>
    <w:rsid w:val="00CE6EA6"/>
    <w:rsid w:val="00D3464D"/>
    <w:rsid w:val="00DA2913"/>
    <w:rsid w:val="00E06CC4"/>
    <w:rsid w:val="00E314A0"/>
    <w:rsid w:val="00E34ACF"/>
    <w:rsid w:val="00E53F13"/>
    <w:rsid w:val="00EC1FEB"/>
    <w:rsid w:val="00EF38DD"/>
    <w:rsid w:val="00F175A6"/>
    <w:rsid w:val="00FE37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5E5E62"/>
  <w15:chartTrackingRefBased/>
  <w15:docId w15:val="{A21678B6-1376-4175-B10C-BF9FEF499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40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940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40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40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40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40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40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40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40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40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940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40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40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40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40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40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40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4084"/>
    <w:rPr>
      <w:rFonts w:eastAsiaTheme="majorEastAsia" w:cstheme="majorBidi"/>
      <w:color w:val="272727" w:themeColor="text1" w:themeTint="D8"/>
    </w:rPr>
  </w:style>
  <w:style w:type="paragraph" w:styleId="Title">
    <w:name w:val="Title"/>
    <w:basedOn w:val="Normal"/>
    <w:next w:val="Normal"/>
    <w:link w:val="TitleChar"/>
    <w:uiPriority w:val="10"/>
    <w:qFormat/>
    <w:rsid w:val="009940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40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40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40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4084"/>
    <w:pPr>
      <w:spacing w:before="160"/>
      <w:jc w:val="center"/>
    </w:pPr>
    <w:rPr>
      <w:i/>
      <w:iCs/>
      <w:color w:val="404040" w:themeColor="text1" w:themeTint="BF"/>
    </w:rPr>
  </w:style>
  <w:style w:type="character" w:customStyle="1" w:styleId="QuoteChar">
    <w:name w:val="Quote Char"/>
    <w:basedOn w:val="DefaultParagraphFont"/>
    <w:link w:val="Quote"/>
    <w:uiPriority w:val="29"/>
    <w:rsid w:val="00994084"/>
    <w:rPr>
      <w:i/>
      <w:iCs/>
      <w:color w:val="404040" w:themeColor="text1" w:themeTint="BF"/>
    </w:rPr>
  </w:style>
  <w:style w:type="paragraph" w:styleId="ListParagraph">
    <w:name w:val="List Paragraph"/>
    <w:basedOn w:val="Normal"/>
    <w:uiPriority w:val="34"/>
    <w:qFormat/>
    <w:rsid w:val="00994084"/>
    <w:pPr>
      <w:ind w:left="720"/>
      <w:contextualSpacing/>
    </w:pPr>
  </w:style>
  <w:style w:type="character" w:styleId="IntenseEmphasis">
    <w:name w:val="Intense Emphasis"/>
    <w:basedOn w:val="DefaultParagraphFont"/>
    <w:uiPriority w:val="21"/>
    <w:qFormat/>
    <w:rsid w:val="00994084"/>
    <w:rPr>
      <w:i/>
      <w:iCs/>
      <w:color w:val="0F4761" w:themeColor="accent1" w:themeShade="BF"/>
    </w:rPr>
  </w:style>
  <w:style w:type="paragraph" w:styleId="IntenseQuote">
    <w:name w:val="Intense Quote"/>
    <w:basedOn w:val="Normal"/>
    <w:next w:val="Normal"/>
    <w:link w:val="IntenseQuoteChar"/>
    <w:uiPriority w:val="30"/>
    <w:qFormat/>
    <w:rsid w:val="009940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4084"/>
    <w:rPr>
      <w:i/>
      <w:iCs/>
      <w:color w:val="0F4761" w:themeColor="accent1" w:themeShade="BF"/>
    </w:rPr>
  </w:style>
  <w:style w:type="character" w:styleId="IntenseReference">
    <w:name w:val="Intense Reference"/>
    <w:basedOn w:val="DefaultParagraphFont"/>
    <w:uiPriority w:val="32"/>
    <w:qFormat/>
    <w:rsid w:val="00994084"/>
    <w:rPr>
      <w:b/>
      <w:bCs/>
      <w:smallCaps/>
      <w:color w:val="0F4761" w:themeColor="accent1" w:themeShade="BF"/>
      <w:spacing w:val="5"/>
    </w:rPr>
  </w:style>
  <w:style w:type="paragraph" w:styleId="NormalWeb">
    <w:name w:val="Normal (Web)"/>
    <w:basedOn w:val="Normal"/>
    <w:uiPriority w:val="99"/>
    <w:unhideWhenUsed/>
    <w:rsid w:val="0099408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994084"/>
    <w:rPr>
      <w:b/>
      <w:bCs/>
    </w:rPr>
  </w:style>
  <w:style w:type="character" w:styleId="Hyperlink">
    <w:name w:val="Hyperlink"/>
    <w:basedOn w:val="DefaultParagraphFont"/>
    <w:uiPriority w:val="99"/>
    <w:unhideWhenUsed/>
    <w:rsid w:val="00994084"/>
    <w:rPr>
      <w:color w:val="467886" w:themeColor="hyperlink"/>
      <w:u w:val="single"/>
    </w:rPr>
  </w:style>
  <w:style w:type="character" w:styleId="UnresolvedMention">
    <w:name w:val="Unresolved Mention"/>
    <w:basedOn w:val="DefaultParagraphFont"/>
    <w:uiPriority w:val="99"/>
    <w:semiHidden/>
    <w:unhideWhenUsed/>
    <w:rsid w:val="00994084"/>
    <w:rPr>
      <w:color w:val="605E5C"/>
      <w:shd w:val="clear" w:color="auto" w:fill="E1DFDD"/>
    </w:rPr>
  </w:style>
  <w:style w:type="table" w:styleId="TableGrid">
    <w:name w:val="Table Grid"/>
    <w:basedOn w:val="TableNormal"/>
    <w:uiPriority w:val="59"/>
    <w:rsid w:val="004711AB"/>
    <w:pPr>
      <w:spacing w:after="0" w:line="240" w:lineRule="auto"/>
    </w:pPr>
    <w:rPr>
      <w:rFonts w:eastAsiaTheme="minorEastAsia"/>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711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11AB"/>
  </w:style>
  <w:style w:type="paragraph" w:styleId="Footer">
    <w:name w:val="footer"/>
    <w:basedOn w:val="Normal"/>
    <w:link w:val="FooterChar"/>
    <w:uiPriority w:val="99"/>
    <w:unhideWhenUsed/>
    <w:rsid w:val="004711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11AB"/>
  </w:style>
  <w:style w:type="paragraph" w:styleId="TOCHeading">
    <w:name w:val="TOC Heading"/>
    <w:basedOn w:val="Heading1"/>
    <w:next w:val="Normal"/>
    <w:uiPriority w:val="39"/>
    <w:unhideWhenUsed/>
    <w:qFormat/>
    <w:rsid w:val="00EC1FEB"/>
    <w:pPr>
      <w:spacing w:before="240" w:after="0" w:line="259" w:lineRule="auto"/>
      <w:outlineLvl w:val="9"/>
    </w:pPr>
    <w:rPr>
      <w:kern w:val="0"/>
      <w:sz w:val="32"/>
      <w:szCs w:val="32"/>
      <w:lang w:val="en-US"/>
      <w14:ligatures w14:val="none"/>
    </w:rPr>
  </w:style>
  <w:style w:type="paragraph" w:styleId="TOC1">
    <w:name w:val="toc 1"/>
    <w:basedOn w:val="Normal"/>
    <w:next w:val="Normal"/>
    <w:autoRedefine/>
    <w:uiPriority w:val="39"/>
    <w:unhideWhenUsed/>
    <w:rsid w:val="00EC1FEB"/>
    <w:pPr>
      <w:spacing w:after="100"/>
    </w:pPr>
  </w:style>
  <w:style w:type="paragraph" w:styleId="TOC2">
    <w:name w:val="toc 2"/>
    <w:basedOn w:val="Normal"/>
    <w:next w:val="Normal"/>
    <w:autoRedefine/>
    <w:uiPriority w:val="39"/>
    <w:unhideWhenUsed/>
    <w:rsid w:val="00EC1FEB"/>
    <w:pPr>
      <w:spacing w:after="100"/>
      <w:ind w:left="240"/>
    </w:pPr>
  </w:style>
  <w:style w:type="table" w:customStyle="1" w:styleId="TableGrid1">
    <w:name w:val="Table Grid1"/>
    <w:basedOn w:val="TableNormal"/>
    <w:next w:val="TableGrid"/>
    <w:uiPriority w:val="59"/>
    <w:rsid w:val="00234B17"/>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ataprotection@perthyn.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7240B2-9BC9-4706-8602-F417F4BFC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2131</Words>
  <Characters>12151</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Jones</dc:creator>
  <cp:keywords/>
  <dc:description/>
  <cp:lastModifiedBy>Tamsin Sangha</cp:lastModifiedBy>
  <cp:revision>27</cp:revision>
  <dcterms:created xsi:type="dcterms:W3CDTF">2026-08-03T13:12:00Z</dcterms:created>
  <dcterms:modified xsi:type="dcterms:W3CDTF">2026-08-12T11:36:00Z</dcterms:modified>
</cp:coreProperties>
</file>